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947B3B" w14:textId="77777777" w:rsidR="008C7ECE" w:rsidRPr="009B32E3" w:rsidRDefault="008C7ECE" w:rsidP="00636A55">
      <w:pPr>
        <w:pStyle w:val="Verzeichnis1"/>
        <w:tabs>
          <w:tab w:val="clear" w:pos="426"/>
          <w:tab w:val="clear" w:pos="851"/>
          <w:tab w:val="clear" w:pos="9299"/>
        </w:tabs>
        <w:spacing w:before="0"/>
        <w:rPr>
          <w:rFonts w:asciiTheme="minorHAnsi" w:hAnsiTheme="minorHAnsi"/>
        </w:rPr>
      </w:pPr>
    </w:p>
    <w:p w14:paraId="78484D8A" w14:textId="77777777" w:rsidR="008C7ECE" w:rsidRPr="009B32E3" w:rsidRDefault="008C7ECE" w:rsidP="00636A55">
      <w:pPr>
        <w:tabs>
          <w:tab w:val="clear" w:pos="426"/>
          <w:tab w:val="clear" w:pos="851"/>
          <w:tab w:val="clear" w:pos="1276"/>
          <w:tab w:val="clear" w:pos="5216"/>
          <w:tab w:val="clear" w:pos="7938"/>
          <w:tab w:val="clear" w:pos="9299"/>
        </w:tabs>
        <w:jc w:val="center"/>
        <w:rPr>
          <w:rFonts w:asciiTheme="minorHAnsi" w:hAnsiTheme="minorHAnsi"/>
        </w:rPr>
      </w:pPr>
    </w:p>
    <w:p w14:paraId="08D38F70" w14:textId="77777777" w:rsidR="004A64B1" w:rsidRPr="009B32E3" w:rsidRDefault="004A64B1" w:rsidP="00636A55">
      <w:pPr>
        <w:tabs>
          <w:tab w:val="clear" w:pos="426"/>
          <w:tab w:val="clear" w:pos="851"/>
          <w:tab w:val="clear" w:pos="1276"/>
          <w:tab w:val="clear" w:pos="5216"/>
          <w:tab w:val="clear" w:pos="7938"/>
          <w:tab w:val="clear" w:pos="9299"/>
        </w:tabs>
        <w:jc w:val="center"/>
        <w:rPr>
          <w:rFonts w:asciiTheme="minorHAnsi" w:hAnsiTheme="minorHAnsi"/>
        </w:rPr>
      </w:pPr>
    </w:p>
    <w:p w14:paraId="3732692B" w14:textId="6DB436A7" w:rsidR="00AA05E1" w:rsidRPr="000378FB" w:rsidRDefault="008C7ECE" w:rsidP="00636A55">
      <w:pPr>
        <w:tabs>
          <w:tab w:val="clear" w:pos="426"/>
          <w:tab w:val="clear" w:pos="851"/>
          <w:tab w:val="clear" w:pos="1276"/>
          <w:tab w:val="clear" w:pos="5216"/>
          <w:tab w:val="clear" w:pos="7938"/>
          <w:tab w:val="clear" w:pos="9299"/>
        </w:tabs>
        <w:spacing w:line="300" w:lineRule="atLeast"/>
        <w:jc w:val="center"/>
        <w:rPr>
          <w:rFonts w:asciiTheme="minorHAnsi" w:hAnsiTheme="minorHAnsi"/>
          <w:b/>
          <w:sz w:val="28"/>
          <w:lang w:val="de-CH"/>
        </w:rPr>
      </w:pPr>
      <w:r w:rsidRPr="000378FB">
        <w:rPr>
          <w:rFonts w:asciiTheme="minorHAnsi" w:hAnsiTheme="minorHAnsi"/>
          <w:b/>
          <w:sz w:val="28"/>
          <w:lang w:val="de-CH"/>
        </w:rPr>
        <w:t>Vertrag</w:t>
      </w:r>
      <w:r w:rsidR="00636A55" w:rsidRPr="000378FB">
        <w:rPr>
          <w:rFonts w:asciiTheme="minorHAnsi" w:hAnsiTheme="minorHAnsi"/>
          <w:b/>
          <w:sz w:val="28"/>
          <w:lang w:val="de-CH"/>
        </w:rPr>
        <w:t xml:space="preserve"> </w:t>
      </w:r>
      <w:r w:rsidRPr="000378FB">
        <w:rPr>
          <w:rFonts w:asciiTheme="minorHAnsi" w:hAnsiTheme="minorHAnsi"/>
          <w:b/>
          <w:sz w:val="28"/>
          <w:lang w:val="de-CH"/>
        </w:rPr>
        <w:t xml:space="preserve">für </w:t>
      </w:r>
      <w:r w:rsidR="00463A2F" w:rsidRPr="000378FB">
        <w:rPr>
          <w:rFonts w:asciiTheme="minorHAnsi" w:hAnsiTheme="minorHAnsi"/>
          <w:b/>
          <w:sz w:val="28"/>
          <w:lang w:val="de-CH"/>
        </w:rPr>
        <w:t>Online (Cloud) Services</w:t>
      </w:r>
    </w:p>
    <w:p w14:paraId="178A42A0" w14:textId="77777777" w:rsidR="0079741B" w:rsidRPr="000378FB" w:rsidRDefault="0079741B" w:rsidP="0079741B">
      <w:pPr>
        <w:tabs>
          <w:tab w:val="clear" w:pos="426"/>
          <w:tab w:val="clear" w:pos="851"/>
          <w:tab w:val="clear" w:pos="1276"/>
          <w:tab w:val="clear" w:pos="5216"/>
          <w:tab w:val="clear" w:pos="7938"/>
          <w:tab w:val="clear" w:pos="9299"/>
        </w:tabs>
        <w:spacing w:line="300" w:lineRule="atLeast"/>
        <w:jc w:val="center"/>
        <w:rPr>
          <w:rFonts w:asciiTheme="minorHAnsi" w:hAnsiTheme="minorHAnsi"/>
          <w:lang w:val="de-CH"/>
        </w:rPr>
      </w:pPr>
    </w:p>
    <w:p w14:paraId="34D4BF99" w14:textId="77777777" w:rsidR="00DF7101" w:rsidRPr="000378FB" w:rsidRDefault="00DF7101" w:rsidP="00636A55">
      <w:pPr>
        <w:tabs>
          <w:tab w:val="clear" w:pos="426"/>
          <w:tab w:val="clear" w:pos="851"/>
          <w:tab w:val="clear" w:pos="1276"/>
          <w:tab w:val="clear" w:pos="5216"/>
          <w:tab w:val="clear" w:pos="7938"/>
          <w:tab w:val="clear" w:pos="9299"/>
        </w:tabs>
        <w:spacing w:line="300" w:lineRule="atLeast"/>
        <w:jc w:val="center"/>
        <w:rPr>
          <w:rFonts w:asciiTheme="minorHAnsi" w:hAnsiTheme="minorHAnsi"/>
          <w:lang w:val="de-CH"/>
        </w:rPr>
      </w:pPr>
    </w:p>
    <w:p w14:paraId="60C72733" w14:textId="77777777" w:rsidR="008C7ECE" w:rsidRPr="009B32E3" w:rsidRDefault="008C7ECE" w:rsidP="00636A55">
      <w:pPr>
        <w:tabs>
          <w:tab w:val="clear" w:pos="426"/>
          <w:tab w:val="clear" w:pos="851"/>
          <w:tab w:val="clear" w:pos="1276"/>
          <w:tab w:val="clear" w:pos="5216"/>
          <w:tab w:val="clear" w:pos="7938"/>
          <w:tab w:val="clear" w:pos="9299"/>
        </w:tabs>
        <w:spacing w:line="300" w:lineRule="atLeast"/>
        <w:rPr>
          <w:rFonts w:asciiTheme="minorHAnsi" w:hAnsiTheme="minorHAnsi"/>
        </w:rPr>
      </w:pPr>
      <w:r w:rsidRPr="009B32E3">
        <w:rPr>
          <w:rFonts w:asciiTheme="minorHAnsi" w:hAnsiTheme="minorHAnsi"/>
        </w:rPr>
        <w:t>zwischen</w:t>
      </w:r>
    </w:p>
    <w:p w14:paraId="5337A877" w14:textId="77777777" w:rsidR="004A64B1" w:rsidRPr="009B32E3" w:rsidRDefault="004A64B1" w:rsidP="00636A55">
      <w:pPr>
        <w:tabs>
          <w:tab w:val="clear" w:pos="426"/>
          <w:tab w:val="clear" w:pos="851"/>
          <w:tab w:val="clear" w:pos="1276"/>
          <w:tab w:val="clear" w:pos="5216"/>
          <w:tab w:val="clear" w:pos="7938"/>
          <w:tab w:val="clear" w:pos="9299"/>
        </w:tabs>
        <w:spacing w:line="300" w:lineRule="atLeast"/>
        <w:rPr>
          <w:rFonts w:asciiTheme="minorHAnsi" w:hAnsiTheme="minorHAnsi"/>
        </w:rPr>
      </w:pPr>
    </w:p>
    <w:p w14:paraId="1946CE60" w14:textId="77777777" w:rsidR="008C7ECE" w:rsidRPr="009B32E3" w:rsidRDefault="00AA05E1" w:rsidP="00636A55">
      <w:pPr>
        <w:tabs>
          <w:tab w:val="clear" w:pos="426"/>
          <w:tab w:val="clear" w:pos="851"/>
          <w:tab w:val="clear" w:pos="1276"/>
          <w:tab w:val="clear" w:pos="5216"/>
          <w:tab w:val="clear" w:pos="7938"/>
          <w:tab w:val="clear" w:pos="9299"/>
        </w:tabs>
        <w:spacing w:line="300" w:lineRule="atLeast"/>
        <w:jc w:val="center"/>
        <w:rPr>
          <w:rFonts w:asciiTheme="minorHAnsi" w:hAnsiTheme="minorHAnsi"/>
        </w:rPr>
      </w:pPr>
      <w:r w:rsidRPr="009B32E3">
        <w:rPr>
          <w:rFonts w:asciiTheme="minorHAnsi" w:hAnsiTheme="minorHAnsi"/>
          <w:highlight w:val="yellow"/>
        </w:rPr>
        <w:t>[…]</w:t>
      </w:r>
    </w:p>
    <w:p w14:paraId="4C67F6FD" w14:textId="77777777" w:rsidR="004A64B1" w:rsidRPr="009B32E3" w:rsidRDefault="004A64B1" w:rsidP="00636A55">
      <w:pPr>
        <w:tabs>
          <w:tab w:val="clear" w:pos="426"/>
          <w:tab w:val="clear" w:pos="851"/>
          <w:tab w:val="clear" w:pos="1276"/>
          <w:tab w:val="clear" w:pos="5216"/>
          <w:tab w:val="clear" w:pos="7938"/>
          <w:tab w:val="clear" w:pos="9299"/>
        </w:tabs>
        <w:spacing w:line="300" w:lineRule="atLeast"/>
        <w:jc w:val="center"/>
        <w:rPr>
          <w:rFonts w:asciiTheme="minorHAnsi" w:hAnsiTheme="minorHAnsi"/>
        </w:rPr>
      </w:pPr>
    </w:p>
    <w:p w14:paraId="4B7B3801" w14:textId="77777777" w:rsidR="008C7ECE" w:rsidRPr="009B32E3" w:rsidRDefault="008C7ECE" w:rsidP="00636A55">
      <w:pPr>
        <w:tabs>
          <w:tab w:val="clear" w:pos="426"/>
          <w:tab w:val="clear" w:pos="851"/>
          <w:tab w:val="clear" w:pos="1276"/>
          <w:tab w:val="clear" w:pos="5216"/>
          <w:tab w:val="clear" w:pos="7938"/>
          <w:tab w:val="clear" w:pos="9299"/>
        </w:tabs>
        <w:spacing w:line="300" w:lineRule="atLeast"/>
        <w:jc w:val="right"/>
        <w:rPr>
          <w:rFonts w:asciiTheme="minorHAnsi" w:hAnsiTheme="minorHAnsi"/>
        </w:rPr>
      </w:pPr>
      <w:r w:rsidRPr="009B32E3">
        <w:rPr>
          <w:rFonts w:asciiTheme="minorHAnsi" w:hAnsiTheme="minorHAnsi"/>
          <w:b/>
        </w:rPr>
        <w:t xml:space="preserve">als </w:t>
      </w:r>
      <w:r w:rsidR="00AA05E1" w:rsidRPr="009B32E3">
        <w:rPr>
          <w:rFonts w:asciiTheme="minorHAnsi" w:hAnsiTheme="minorHAnsi"/>
          <w:b/>
        </w:rPr>
        <w:t xml:space="preserve">Leistungsbezügerin </w:t>
      </w:r>
      <w:r w:rsidR="00AA05E1" w:rsidRPr="009B32E3">
        <w:rPr>
          <w:rFonts w:asciiTheme="minorHAnsi" w:hAnsiTheme="minorHAnsi"/>
        </w:rPr>
        <w:t>(=</w:t>
      </w:r>
      <w:r w:rsidR="006E7A31" w:rsidRPr="009B32E3">
        <w:rPr>
          <w:rFonts w:asciiTheme="minorHAnsi" w:hAnsiTheme="minorHAnsi"/>
        </w:rPr>
        <w:t>Bestellerin</w:t>
      </w:r>
      <w:r w:rsidR="00AA05E1" w:rsidRPr="009B32E3">
        <w:rPr>
          <w:rFonts w:asciiTheme="minorHAnsi" w:hAnsiTheme="minorHAnsi"/>
        </w:rPr>
        <w:t>)</w:t>
      </w:r>
    </w:p>
    <w:p w14:paraId="51204E03" w14:textId="77777777" w:rsidR="004A64B1" w:rsidRPr="009B32E3" w:rsidRDefault="004A64B1" w:rsidP="00636A55">
      <w:pPr>
        <w:tabs>
          <w:tab w:val="clear" w:pos="426"/>
          <w:tab w:val="clear" w:pos="851"/>
          <w:tab w:val="clear" w:pos="1276"/>
          <w:tab w:val="clear" w:pos="5216"/>
          <w:tab w:val="clear" w:pos="7938"/>
          <w:tab w:val="clear" w:pos="9299"/>
        </w:tabs>
        <w:spacing w:line="300" w:lineRule="atLeast"/>
        <w:rPr>
          <w:rFonts w:asciiTheme="minorHAnsi" w:hAnsiTheme="minorHAnsi"/>
        </w:rPr>
      </w:pPr>
    </w:p>
    <w:p w14:paraId="5F5DA626" w14:textId="77777777" w:rsidR="008C7ECE" w:rsidRPr="009B32E3" w:rsidRDefault="008C7ECE" w:rsidP="00636A55">
      <w:pPr>
        <w:tabs>
          <w:tab w:val="clear" w:pos="426"/>
          <w:tab w:val="clear" w:pos="851"/>
          <w:tab w:val="clear" w:pos="1276"/>
          <w:tab w:val="clear" w:pos="5216"/>
          <w:tab w:val="clear" w:pos="7938"/>
          <w:tab w:val="clear" w:pos="9299"/>
        </w:tabs>
        <w:spacing w:line="300" w:lineRule="atLeast"/>
        <w:rPr>
          <w:rFonts w:asciiTheme="minorHAnsi" w:hAnsiTheme="minorHAnsi"/>
        </w:rPr>
      </w:pPr>
      <w:r w:rsidRPr="009B32E3">
        <w:rPr>
          <w:rFonts w:asciiTheme="minorHAnsi" w:hAnsiTheme="minorHAnsi"/>
        </w:rPr>
        <w:t xml:space="preserve">und </w:t>
      </w:r>
    </w:p>
    <w:p w14:paraId="26BBF093" w14:textId="77777777" w:rsidR="004A64B1" w:rsidRPr="009B32E3" w:rsidRDefault="004A64B1" w:rsidP="00636A55">
      <w:pPr>
        <w:tabs>
          <w:tab w:val="clear" w:pos="426"/>
          <w:tab w:val="clear" w:pos="851"/>
          <w:tab w:val="clear" w:pos="1276"/>
          <w:tab w:val="clear" w:pos="5216"/>
          <w:tab w:val="clear" w:pos="7938"/>
          <w:tab w:val="clear" w:pos="9299"/>
        </w:tabs>
        <w:spacing w:line="300" w:lineRule="atLeast"/>
        <w:rPr>
          <w:rFonts w:asciiTheme="minorHAnsi" w:hAnsiTheme="minorHAnsi"/>
        </w:rPr>
      </w:pPr>
    </w:p>
    <w:p w14:paraId="1308F90B" w14:textId="77777777" w:rsidR="008C7ECE" w:rsidRPr="009B32E3" w:rsidRDefault="00AA05E1" w:rsidP="00636A55">
      <w:pPr>
        <w:tabs>
          <w:tab w:val="clear" w:pos="426"/>
          <w:tab w:val="clear" w:pos="851"/>
          <w:tab w:val="clear" w:pos="1276"/>
          <w:tab w:val="clear" w:pos="5216"/>
          <w:tab w:val="clear" w:pos="7938"/>
          <w:tab w:val="clear" w:pos="9299"/>
        </w:tabs>
        <w:spacing w:line="300" w:lineRule="atLeast"/>
        <w:jc w:val="center"/>
        <w:rPr>
          <w:rFonts w:asciiTheme="minorHAnsi" w:hAnsiTheme="minorHAnsi"/>
        </w:rPr>
      </w:pPr>
      <w:r w:rsidRPr="009B32E3">
        <w:rPr>
          <w:rFonts w:asciiTheme="minorHAnsi" w:hAnsiTheme="minorHAnsi"/>
          <w:highlight w:val="yellow"/>
        </w:rPr>
        <w:t>[…]</w:t>
      </w:r>
    </w:p>
    <w:p w14:paraId="5A46D2F7" w14:textId="77777777" w:rsidR="008C7ECE" w:rsidRPr="009B32E3" w:rsidRDefault="008C7ECE" w:rsidP="00636A55">
      <w:pPr>
        <w:tabs>
          <w:tab w:val="clear" w:pos="426"/>
          <w:tab w:val="clear" w:pos="851"/>
          <w:tab w:val="clear" w:pos="1276"/>
          <w:tab w:val="clear" w:pos="5216"/>
          <w:tab w:val="clear" w:pos="7938"/>
          <w:tab w:val="clear" w:pos="9299"/>
        </w:tabs>
        <w:spacing w:line="300" w:lineRule="atLeast"/>
        <w:jc w:val="center"/>
        <w:rPr>
          <w:rFonts w:asciiTheme="minorHAnsi" w:hAnsiTheme="minorHAnsi"/>
        </w:rPr>
      </w:pPr>
    </w:p>
    <w:p w14:paraId="6A1841DE" w14:textId="4BADA18F" w:rsidR="008C7ECE" w:rsidRPr="009B32E3" w:rsidRDefault="008C7ECE" w:rsidP="00636A55">
      <w:pPr>
        <w:tabs>
          <w:tab w:val="clear" w:pos="426"/>
          <w:tab w:val="clear" w:pos="851"/>
          <w:tab w:val="clear" w:pos="1276"/>
          <w:tab w:val="clear" w:pos="5216"/>
          <w:tab w:val="clear" w:pos="7938"/>
          <w:tab w:val="clear" w:pos="9299"/>
        </w:tabs>
        <w:spacing w:line="300" w:lineRule="atLeast"/>
        <w:jc w:val="right"/>
        <w:rPr>
          <w:rFonts w:asciiTheme="minorHAnsi" w:hAnsiTheme="minorHAnsi"/>
        </w:rPr>
      </w:pPr>
      <w:r w:rsidRPr="009B32E3">
        <w:rPr>
          <w:rFonts w:asciiTheme="minorHAnsi" w:hAnsiTheme="minorHAnsi"/>
          <w:b/>
        </w:rPr>
        <w:t xml:space="preserve">als </w:t>
      </w:r>
      <w:r w:rsidR="00CB1F6C">
        <w:rPr>
          <w:rFonts w:asciiTheme="minorHAnsi" w:hAnsiTheme="minorHAnsi"/>
          <w:b/>
        </w:rPr>
        <w:t>Anbieterin</w:t>
      </w:r>
      <w:r w:rsidR="00AA05E1" w:rsidRPr="009B32E3">
        <w:rPr>
          <w:rFonts w:asciiTheme="minorHAnsi" w:hAnsiTheme="minorHAnsi"/>
          <w:b/>
        </w:rPr>
        <w:t xml:space="preserve"> </w:t>
      </w:r>
      <w:r w:rsidR="00AA05E1" w:rsidRPr="009B32E3">
        <w:rPr>
          <w:rFonts w:asciiTheme="minorHAnsi" w:hAnsiTheme="minorHAnsi"/>
        </w:rPr>
        <w:t>(=Lieferantin)</w:t>
      </w:r>
    </w:p>
    <w:p w14:paraId="3FA3D051" w14:textId="77777777" w:rsidR="00B02596" w:rsidRPr="009B32E3" w:rsidRDefault="00B02596" w:rsidP="00636A55">
      <w:pPr>
        <w:tabs>
          <w:tab w:val="clear" w:pos="426"/>
          <w:tab w:val="clear" w:pos="851"/>
          <w:tab w:val="clear" w:pos="1276"/>
          <w:tab w:val="clear" w:pos="5216"/>
          <w:tab w:val="clear" w:pos="7938"/>
          <w:tab w:val="clear" w:pos="9299"/>
        </w:tabs>
        <w:spacing w:line="300" w:lineRule="atLeast"/>
        <w:jc w:val="right"/>
        <w:rPr>
          <w:rFonts w:asciiTheme="minorHAnsi" w:hAnsiTheme="minorHAnsi"/>
        </w:rPr>
      </w:pPr>
    </w:p>
    <w:p w14:paraId="0A7B9822" w14:textId="77777777" w:rsidR="00B02596" w:rsidRPr="009B32E3" w:rsidRDefault="00342D99" w:rsidP="00B02596">
      <w:pPr>
        <w:tabs>
          <w:tab w:val="clear" w:pos="426"/>
          <w:tab w:val="clear" w:pos="851"/>
          <w:tab w:val="clear" w:pos="1276"/>
          <w:tab w:val="clear" w:pos="5216"/>
          <w:tab w:val="clear" w:pos="7938"/>
          <w:tab w:val="clear" w:pos="9299"/>
        </w:tabs>
        <w:spacing w:line="300" w:lineRule="atLeast"/>
        <w:rPr>
          <w:rFonts w:asciiTheme="minorHAnsi" w:hAnsiTheme="minorHAnsi"/>
        </w:rPr>
      </w:pPr>
      <w:r w:rsidRPr="009B32E3">
        <w:rPr>
          <w:rFonts w:asciiTheme="minorHAnsi" w:hAnsiTheme="minorHAnsi"/>
        </w:rPr>
        <w:t>betreffend</w:t>
      </w:r>
    </w:p>
    <w:p w14:paraId="4288089F" w14:textId="77777777" w:rsidR="00342D99" w:rsidRPr="009B32E3" w:rsidRDefault="00342D99" w:rsidP="00B02596">
      <w:pPr>
        <w:tabs>
          <w:tab w:val="clear" w:pos="426"/>
          <w:tab w:val="clear" w:pos="851"/>
          <w:tab w:val="clear" w:pos="1276"/>
          <w:tab w:val="clear" w:pos="5216"/>
          <w:tab w:val="clear" w:pos="7938"/>
          <w:tab w:val="clear" w:pos="9299"/>
        </w:tabs>
        <w:spacing w:line="300" w:lineRule="atLeast"/>
        <w:rPr>
          <w:rFonts w:asciiTheme="minorHAnsi" w:hAnsiTheme="minorHAnsi"/>
        </w:rPr>
      </w:pPr>
    </w:p>
    <w:p w14:paraId="77BFA568" w14:textId="77777777" w:rsidR="00342D99" w:rsidRDefault="00342D99" w:rsidP="00342D99">
      <w:pPr>
        <w:tabs>
          <w:tab w:val="clear" w:pos="426"/>
          <w:tab w:val="clear" w:pos="851"/>
          <w:tab w:val="clear" w:pos="1276"/>
          <w:tab w:val="clear" w:pos="5216"/>
          <w:tab w:val="clear" w:pos="7938"/>
          <w:tab w:val="clear" w:pos="9299"/>
        </w:tabs>
        <w:spacing w:line="300" w:lineRule="atLeast"/>
        <w:jc w:val="center"/>
        <w:rPr>
          <w:rFonts w:asciiTheme="minorHAnsi" w:hAnsiTheme="minorHAnsi"/>
        </w:rPr>
      </w:pPr>
      <w:r w:rsidRPr="009B32E3">
        <w:rPr>
          <w:rFonts w:asciiTheme="minorHAnsi" w:hAnsiTheme="minorHAnsi"/>
          <w:highlight w:val="yellow"/>
        </w:rPr>
        <w:t>[…</w:t>
      </w:r>
      <w:r w:rsidRPr="009B32E3">
        <w:rPr>
          <w:rFonts w:asciiTheme="minorHAnsi" w:hAnsiTheme="minorHAnsi"/>
          <w:i/>
          <w:highlight w:val="yellow"/>
        </w:rPr>
        <w:t>Titel einfügen</w:t>
      </w:r>
      <w:r w:rsidRPr="009B32E3">
        <w:rPr>
          <w:rFonts w:asciiTheme="minorHAnsi" w:hAnsiTheme="minorHAnsi"/>
          <w:highlight w:val="yellow"/>
        </w:rPr>
        <w:t>…</w:t>
      </w:r>
      <w:r w:rsidRPr="009B32E3">
        <w:rPr>
          <w:rFonts w:asciiTheme="minorHAnsi" w:hAnsiTheme="minorHAnsi"/>
        </w:rPr>
        <w:t>]</w:t>
      </w:r>
    </w:p>
    <w:p w14:paraId="0E398B55" w14:textId="77777777" w:rsidR="000B0977" w:rsidRPr="009B32E3" w:rsidRDefault="000B0977" w:rsidP="00342D99">
      <w:pPr>
        <w:tabs>
          <w:tab w:val="clear" w:pos="426"/>
          <w:tab w:val="clear" w:pos="851"/>
          <w:tab w:val="clear" w:pos="1276"/>
          <w:tab w:val="clear" w:pos="5216"/>
          <w:tab w:val="clear" w:pos="7938"/>
          <w:tab w:val="clear" w:pos="9299"/>
        </w:tabs>
        <w:spacing w:line="300" w:lineRule="atLeast"/>
        <w:jc w:val="center"/>
        <w:rPr>
          <w:rFonts w:asciiTheme="minorHAnsi" w:hAnsiTheme="minorHAnsi"/>
        </w:rPr>
      </w:pPr>
    </w:p>
    <w:p w14:paraId="50A2FBCB" w14:textId="77777777" w:rsidR="004A64B1" w:rsidRPr="009B32E3" w:rsidRDefault="004A64B1" w:rsidP="003E1951">
      <w:pPr>
        <w:pBdr>
          <w:bottom w:val="single" w:sz="4" w:space="1" w:color="auto"/>
        </w:pBdr>
        <w:tabs>
          <w:tab w:val="clear" w:pos="426"/>
          <w:tab w:val="clear" w:pos="851"/>
          <w:tab w:val="clear" w:pos="1276"/>
          <w:tab w:val="clear" w:pos="5216"/>
          <w:tab w:val="clear" w:pos="7938"/>
          <w:tab w:val="clear" w:pos="9299"/>
        </w:tabs>
        <w:spacing w:line="300" w:lineRule="atLeast"/>
        <w:ind w:left="426" w:hanging="426"/>
        <w:rPr>
          <w:rFonts w:asciiTheme="minorHAnsi" w:hAnsiTheme="minorHAnsi"/>
          <w:b/>
        </w:rPr>
      </w:pPr>
    </w:p>
    <w:p w14:paraId="17A27244" w14:textId="77777777" w:rsidR="003E1951" w:rsidRPr="009B32E3" w:rsidRDefault="003E1951" w:rsidP="004A64B1">
      <w:pPr>
        <w:tabs>
          <w:tab w:val="clear" w:pos="426"/>
          <w:tab w:val="clear" w:pos="851"/>
          <w:tab w:val="clear" w:pos="1276"/>
          <w:tab w:val="clear" w:pos="5216"/>
          <w:tab w:val="clear" w:pos="7938"/>
          <w:tab w:val="clear" w:pos="9299"/>
        </w:tabs>
        <w:spacing w:line="300" w:lineRule="atLeast"/>
        <w:ind w:left="426" w:hanging="426"/>
        <w:rPr>
          <w:rFonts w:asciiTheme="minorHAnsi" w:hAnsiTheme="minorHAnsi"/>
        </w:rPr>
      </w:pPr>
    </w:p>
    <w:p w14:paraId="63D80209" w14:textId="77777777" w:rsidR="004A64B1" w:rsidRPr="009B32E3" w:rsidRDefault="004A64B1" w:rsidP="004A64B1">
      <w:pPr>
        <w:tabs>
          <w:tab w:val="clear" w:pos="426"/>
          <w:tab w:val="clear" w:pos="851"/>
          <w:tab w:val="clear" w:pos="1276"/>
          <w:tab w:val="clear" w:pos="5216"/>
          <w:tab w:val="clear" w:pos="7938"/>
          <w:tab w:val="clear" w:pos="9299"/>
        </w:tabs>
        <w:spacing w:line="300" w:lineRule="atLeast"/>
        <w:ind w:left="426" w:hanging="426"/>
        <w:rPr>
          <w:rFonts w:asciiTheme="minorHAnsi" w:hAnsiTheme="minorHAnsi"/>
          <w:b/>
        </w:rPr>
      </w:pPr>
      <w:r w:rsidRPr="009B32E3">
        <w:rPr>
          <w:rFonts w:asciiTheme="minorHAnsi" w:hAnsiTheme="minorHAnsi"/>
          <w:b/>
        </w:rPr>
        <w:t>Inhaltsverzeichnis:</w:t>
      </w:r>
    </w:p>
    <w:p w14:paraId="70D2FC3E" w14:textId="77777777" w:rsidR="004A64B1" w:rsidRPr="009B32E3" w:rsidRDefault="004A64B1" w:rsidP="004A64B1">
      <w:pPr>
        <w:tabs>
          <w:tab w:val="clear" w:pos="426"/>
          <w:tab w:val="clear" w:pos="851"/>
          <w:tab w:val="clear" w:pos="1276"/>
          <w:tab w:val="clear" w:pos="5216"/>
          <w:tab w:val="clear" w:pos="7938"/>
          <w:tab w:val="clear" w:pos="9299"/>
        </w:tabs>
        <w:spacing w:line="300" w:lineRule="atLeast"/>
        <w:ind w:left="426" w:hanging="426"/>
        <w:rPr>
          <w:rFonts w:asciiTheme="minorHAnsi" w:hAnsiTheme="minorHAnsi"/>
          <w:b/>
        </w:rPr>
      </w:pPr>
    </w:p>
    <w:p w14:paraId="4E315E04" w14:textId="662BD433" w:rsidR="009E6DDE" w:rsidRDefault="004A64B1">
      <w:pPr>
        <w:pStyle w:val="Verzeichnis1"/>
        <w:rPr>
          <w:rFonts w:asciiTheme="minorHAnsi" w:eastAsiaTheme="minorEastAsia" w:hAnsiTheme="minorHAnsi" w:cstheme="minorBidi"/>
          <w:noProof/>
          <w:kern w:val="2"/>
          <w:sz w:val="24"/>
          <w:szCs w:val="24"/>
          <w:lang w:val="de-CH" w:eastAsia="de-CH"/>
          <w14:ligatures w14:val="standardContextual"/>
        </w:rPr>
      </w:pPr>
      <w:r w:rsidRPr="00565EB6">
        <w:rPr>
          <w:rFonts w:asciiTheme="minorHAnsi" w:hAnsiTheme="minorHAnsi" w:cstheme="minorHAnsi"/>
        </w:rPr>
        <w:fldChar w:fldCharType="begin"/>
      </w:r>
      <w:r w:rsidRPr="00565EB6">
        <w:rPr>
          <w:rFonts w:asciiTheme="minorHAnsi" w:hAnsiTheme="minorHAnsi" w:cstheme="minorHAnsi"/>
        </w:rPr>
        <w:instrText xml:space="preserve"> TOC \o "1-2" \h \z \u </w:instrText>
      </w:r>
      <w:r w:rsidRPr="00565EB6">
        <w:rPr>
          <w:rFonts w:asciiTheme="minorHAnsi" w:hAnsiTheme="minorHAnsi" w:cstheme="minorHAnsi"/>
        </w:rPr>
        <w:fldChar w:fldCharType="separate"/>
      </w:r>
      <w:hyperlink w:anchor="_Toc193788129" w:history="1">
        <w:r w:rsidR="009E6DDE" w:rsidRPr="0082475B">
          <w:rPr>
            <w:rStyle w:val="Hyperlink"/>
            <w:noProof/>
          </w:rPr>
          <w:t xml:space="preserve">1. </w:t>
        </w:r>
        <w:r w:rsidR="009E6DDE">
          <w:rPr>
            <w:rFonts w:asciiTheme="minorHAnsi" w:eastAsiaTheme="minorEastAsia" w:hAnsiTheme="minorHAnsi" w:cstheme="minorBidi"/>
            <w:noProof/>
            <w:kern w:val="2"/>
            <w:sz w:val="24"/>
            <w:szCs w:val="24"/>
            <w:lang w:val="de-CH" w:eastAsia="de-CH"/>
            <w14:ligatures w14:val="standardContextual"/>
          </w:rPr>
          <w:tab/>
        </w:r>
        <w:r w:rsidR="009E6DDE" w:rsidRPr="0082475B">
          <w:rPr>
            <w:rStyle w:val="Hyperlink"/>
            <w:noProof/>
          </w:rPr>
          <w:t>Vertragsgegenstand</w:t>
        </w:r>
        <w:r w:rsidR="009E6DDE">
          <w:rPr>
            <w:noProof/>
            <w:webHidden/>
          </w:rPr>
          <w:tab/>
        </w:r>
        <w:r w:rsidR="009E6DDE">
          <w:rPr>
            <w:noProof/>
            <w:webHidden/>
          </w:rPr>
          <w:fldChar w:fldCharType="begin"/>
        </w:r>
        <w:r w:rsidR="009E6DDE">
          <w:rPr>
            <w:noProof/>
            <w:webHidden/>
          </w:rPr>
          <w:instrText xml:space="preserve"> PAGEREF _Toc193788129 \h </w:instrText>
        </w:r>
        <w:r w:rsidR="009E6DDE">
          <w:rPr>
            <w:noProof/>
            <w:webHidden/>
          </w:rPr>
        </w:r>
        <w:r w:rsidR="009E6DDE">
          <w:rPr>
            <w:noProof/>
            <w:webHidden/>
          </w:rPr>
          <w:fldChar w:fldCharType="separate"/>
        </w:r>
        <w:r w:rsidR="009E6DDE">
          <w:rPr>
            <w:noProof/>
            <w:webHidden/>
          </w:rPr>
          <w:t>2</w:t>
        </w:r>
        <w:r w:rsidR="009E6DDE">
          <w:rPr>
            <w:noProof/>
            <w:webHidden/>
          </w:rPr>
          <w:fldChar w:fldCharType="end"/>
        </w:r>
      </w:hyperlink>
    </w:p>
    <w:p w14:paraId="56F09C4A" w14:textId="0933479A" w:rsidR="009E6DDE" w:rsidRDefault="009E6DDE">
      <w:pPr>
        <w:pStyle w:val="Verzeichnis1"/>
        <w:rPr>
          <w:rFonts w:asciiTheme="minorHAnsi" w:eastAsiaTheme="minorEastAsia" w:hAnsiTheme="minorHAnsi" w:cstheme="minorBidi"/>
          <w:noProof/>
          <w:kern w:val="2"/>
          <w:sz w:val="24"/>
          <w:szCs w:val="24"/>
          <w:lang w:val="de-CH" w:eastAsia="de-CH"/>
          <w14:ligatures w14:val="standardContextual"/>
        </w:rPr>
      </w:pPr>
      <w:hyperlink w:anchor="_Toc193788130" w:history="1">
        <w:r w:rsidRPr="0082475B">
          <w:rPr>
            <w:rStyle w:val="Hyperlink"/>
            <w:noProof/>
          </w:rPr>
          <w:t xml:space="preserve">2. </w:t>
        </w:r>
        <w:r>
          <w:rPr>
            <w:rFonts w:asciiTheme="minorHAnsi" w:eastAsiaTheme="minorEastAsia" w:hAnsiTheme="minorHAnsi" w:cstheme="minorBidi"/>
            <w:noProof/>
            <w:kern w:val="2"/>
            <w:sz w:val="24"/>
            <w:szCs w:val="24"/>
            <w:lang w:val="de-CH" w:eastAsia="de-CH"/>
            <w14:ligatures w14:val="standardContextual"/>
          </w:rPr>
          <w:tab/>
        </w:r>
        <w:r w:rsidRPr="0082475B">
          <w:rPr>
            <w:rStyle w:val="Hyperlink"/>
            <w:noProof/>
          </w:rPr>
          <w:t>Vertragsbestandteile</w:t>
        </w:r>
        <w:r>
          <w:rPr>
            <w:noProof/>
            <w:webHidden/>
          </w:rPr>
          <w:tab/>
        </w:r>
        <w:r>
          <w:rPr>
            <w:noProof/>
            <w:webHidden/>
          </w:rPr>
          <w:fldChar w:fldCharType="begin"/>
        </w:r>
        <w:r>
          <w:rPr>
            <w:noProof/>
            <w:webHidden/>
          </w:rPr>
          <w:instrText xml:space="preserve"> PAGEREF _Toc193788130 \h </w:instrText>
        </w:r>
        <w:r>
          <w:rPr>
            <w:noProof/>
            <w:webHidden/>
          </w:rPr>
        </w:r>
        <w:r>
          <w:rPr>
            <w:noProof/>
            <w:webHidden/>
          </w:rPr>
          <w:fldChar w:fldCharType="separate"/>
        </w:r>
        <w:r>
          <w:rPr>
            <w:noProof/>
            <w:webHidden/>
          </w:rPr>
          <w:t>2</w:t>
        </w:r>
        <w:r>
          <w:rPr>
            <w:noProof/>
            <w:webHidden/>
          </w:rPr>
          <w:fldChar w:fldCharType="end"/>
        </w:r>
      </w:hyperlink>
    </w:p>
    <w:p w14:paraId="67A89EBE" w14:textId="65F0A72A" w:rsidR="009E6DDE" w:rsidRDefault="009E6DDE">
      <w:pPr>
        <w:pStyle w:val="Verzeichnis1"/>
        <w:rPr>
          <w:rFonts w:asciiTheme="minorHAnsi" w:eastAsiaTheme="minorEastAsia" w:hAnsiTheme="minorHAnsi" w:cstheme="minorBidi"/>
          <w:noProof/>
          <w:kern w:val="2"/>
          <w:sz w:val="24"/>
          <w:szCs w:val="24"/>
          <w:lang w:val="de-CH" w:eastAsia="de-CH"/>
          <w14:ligatures w14:val="standardContextual"/>
        </w:rPr>
      </w:pPr>
      <w:hyperlink w:anchor="_Toc193788131" w:history="1">
        <w:r w:rsidRPr="0082475B">
          <w:rPr>
            <w:rStyle w:val="Hyperlink"/>
            <w:noProof/>
          </w:rPr>
          <w:t xml:space="preserve">3. </w:t>
        </w:r>
        <w:r>
          <w:rPr>
            <w:rFonts w:asciiTheme="minorHAnsi" w:eastAsiaTheme="minorEastAsia" w:hAnsiTheme="minorHAnsi" w:cstheme="minorBidi"/>
            <w:noProof/>
            <w:kern w:val="2"/>
            <w:sz w:val="24"/>
            <w:szCs w:val="24"/>
            <w:lang w:val="de-CH" w:eastAsia="de-CH"/>
            <w14:ligatures w14:val="standardContextual"/>
          </w:rPr>
          <w:tab/>
        </w:r>
        <w:r w:rsidRPr="0082475B">
          <w:rPr>
            <w:rStyle w:val="Hyperlink"/>
            <w:noProof/>
          </w:rPr>
          <w:t>Anhänge</w:t>
        </w:r>
        <w:r>
          <w:rPr>
            <w:noProof/>
            <w:webHidden/>
          </w:rPr>
          <w:tab/>
        </w:r>
        <w:r>
          <w:rPr>
            <w:noProof/>
            <w:webHidden/>
          </w:rPr>
          <w:fldChar w:fldCharType="begin"/>
        </w:r>
        <w:r>
          <w:rPr>
            <w:noProof/>
            <w:webHidden/>
          </w:rPr>
          <w:instrText xml:space="preserve"> PAGEREF _Toc193788131 \h </w:instrText>
        </w:r>
        <w:r>
          <w:rPr>
            <w:noProof/>
            <w:webHidden/>
          </w:rPr>
        </w:r>
        <w:r>
          <w:rPr>
            <w:noProof/>
            <w:webHidden/>
          </w:rPr>
          <w:fldChar w:fldCharType="separate"/>
        </w:r>
        <w:r>
          <w:rPr>
            <w:noProof/>
            <w:webHidden/>
          </w:rPr>
          <w:t>2</w:t>
        </w:r>
        <w:r>
          <w:rPr>
            <w:noProof/>
            <w:webHidden/>
          </w:rPr>
          <w:fldChar w:fldCharType="end"/>
        </w:r>
      </w:hyperlink>
    </w:p>
    <w:p w14:paraId="4ADED363" w14:textId="157BBDE4" w:rsidR="009E6DDE" w:rsidRDefault="009E6DDE">
      <w:pPr>
        <w:pStyle w:val="Verzeichnis1"/>
        <w:rPr>
          <w:rFonts w:asciiTheme="minorHAnsi" w:eastAsiaTheme="minorEastAsia" w:hAnsiTheme="minorHAnsi" w:cstheme="minorBidi"/>
          <w:noProof/>
          <w:kern w:val="2"/>
          <w:sz w:val="24"/>
          <w:szCs w:val="24"/>
          <w:lang w:val="de-CH" w:eastAsia="de-CH"/>
          <w14:ligatures w14:val="standardContextual"/>
        </w:rPr>
      </w:pPr>
      <w:hyperlink w:anchor="_Toc193788132" w:history="1">
        <w:r w:rsidRPr="0082475B">
          <w:rPr>
            <w:rStyle w:val="Hyperlink"/>
            <w:noProof/>
            <w:lang w:val="de-CH"/>
          </w:rPr>
          <w:t>4.</w:t>
        </w:r>
        <w:r>
          <w:rPr>
            <w:rFonts w:asciiTheme="minorHAnsi" w:eastAsiaTheme="minorEastAsia" w:hAnsiTheme="minorHAnsi" w:cstheme="minorBidi"/>
            <w:noProof/>
            <w:kern w:val="2"/>
            <w:sz w:val="24"/>
            <w:szCs w:val="24"/>
            <w:lang w:val="de-CH" w:eastAsia="de-CH"/>
            <w14:ligatures w14:val="standardContextual"/>
          </w:rPr>
          <w:tab/>
        </w:r>
        <w:r w:rsidRPr="0082475B">
          <w:rPr>
            <w:rStyle w:val="Hyperlink"/>
            <w:noProof/>
            <w:lang w:val="de-CH"/>
          </w:rPr>
          <w:t>Nutzungsrechte</w:t>
        </w:r>
        <w:r>
          <w:rPr>
            <w:noProof/>
            <w:webHidden/>
          </w:rPr>
          <w:tab/>
        </w:r>
        <w:r>
          <w:rPr>
            <w:noProof/>
            <w:webHidden/>
          </w:rPr>
          <w:fldChar w:fldCharType="begin"/>
        </w:r>
        <w:r>
          <w:rPr>
            <w:noProof/>
            <w:webHidden/>
          </w:rPr>
          <w:instrText xml:space="preserve"> PAGEREF _Toc193788132 \h </w:instrText>
        </w:r>
        <w:r>
          <w:rPr>
            <w:noProof/>
            <w:webHidden/>
          </w:rPr>
        </w:r>
        <w:r>
          <w:rPr>
            <w:noProof/>
            <w:webHidden/>
          </w:rPr>
          <w:fldChar w:fldCharType="separate"/>
        </w:r>
        <w:r>
          <w:rPr>
            <w:noProof/>
            <w:webHidden/>
          </w:rPr>
          <w:t>3</w:t>
        </w:r>
        <w:r>
          <w:rPr>
            <w:noProof/>
            <w:webHidden/>
          </w:rPr>
          <w:fldChar w:fldCharType="end"/>
        </w:r>
      </w:hyperlink>
    </w:p>
    <w:p w14:paraId="61605A2D" w14:textId="62CA6BF0" w:rsidR="009E6DDE" w:rsidRDefault="009E6DDE">
      <w:pPr>
        <w:pStyle w:val="Verzeichnis1"/>
        <w:rPr>
          <w:rFonts w:asciiTheme="minorHAnsi" w:eastAsiaTheme="minorEastAsia" w:hAnsiTheme="minorHAnsi" w:cstheme="minorBidi"/>
          <w:noProof/>
          <w:kern w:val="2"/>
          <w:sz w:val="24"/>
          <w:szCs w:val="24"/>
          <w:lang w:val="de-CH" w:eastAsia="de-CH"/>
          <w14:ligatures w14:val="standardContextual"/>
        </w:rPr>
      </w:pPr>
      <w:hyperlink w:anchor="_Toc193788133" w:history="1">
        <w:r w:rsidRPr="0082475B">
          <w:rPr>
            <w:rStyle w:val="Hyperlink"/>
            <w:noProof/>
          </w:rPr>
          <w:t>5</w:t>
        </w:r>
        <w:r w:rsidRPr="0082475B">
          <w:rPr>
            <w:rStyle w:val="Hyperlink"/>
            <w:noProof/>
            <w:lang w:val="de-CH"/>
          </w:rPr>
          <w:t>.</w:t>
        </w:r>
        <w:r>
          <w:rPr>
            <w:rFonts w:asciiTheme="minorHAnsi" w:eastAsiaTheme="minorEastAsia" w:hAnsiTheme="minorHAnsi" w:cstheme="minorBidi"/>
            <w:noProof/>
            <w:kern w:val="2"/>
            <w:sz w:val="24"/>
            <w:szCs w:val="24"/>
            <w:lang w:val="de-CH" w:eastAsia="de-CH"/>
            <w14:ligatures w14:val="standardContextual"/>
          </w:rPr>
          <w:tab/>
        </w:r>
        <w:r w:rsidRPr="0082475B">
          <w:rPr>
            <w:rStyle w:val="Hyperlink"/>
            <w:noProof/>
            <w:lang w:val="de-CH"/>
          </w:rPr>
          <w:t>Instruktion</w:t>
        </w:r>
        <w:r>
          <w:rPr>
            <w:noProof/>
            <w:webHidden/>
          </w:rPr>
          <w:tab/>
        </w:r>
        <w:r>
          <w:rPr>
            <w:noProof/>
            <w:webHidden/>
          </w:rPr>
          <w:fldChar w:fldCharType="begin"/>
        </w:r>
        <w:r>
          <w:rPr>
            <w:noProof/>
            <w:webHidden/>
          </w:rPr>
          <w:instrText xml:space="preserve"> PAGEREF _Toc193788133 \h </w:instrText>
        </w:r>
        <w:r>
          <w:rPr>
            <w:noProof/>
            <w:webHidden/>
          </w:rPr>
        </w:r>
        <w:r>
          <w:rPr>
            <w:noProof/>
            <w:webHidden/>
          </w:rPr>
          <w:fldChar w:fldCharType="separate"/>
        </w:r>
        <w:r>
          <w:rPr>
            <w:noProof/>
            <w:webHidden/>
          </w:rPr>
          <w:t>3</w:t>
        </w:r>
        <w:r>
          <w:rPr>
            <w:noProof/>
            <w:webHidden/>
          </w:rPr>
          <w:fldChar w:fldCharType="end"/>
        </w:r>
      </w:hyperlink>
    </w:p>
    <w:p w14:paraId="487048B0" w14:textId="2E1EA07B" w:rsidR="009E6DDE" w:rsidRDefault="009E6DDE">
      <w:pPr>
        <w:pStyle w:val="Verzeichnis1"/>
        <w:rPr>
          <w:rFonts w:asciiTheme="minorHAnsi" w:eastAsiaTheme="minorEastAsia" w:hAnsiTheme="minorHAnsi" w:cstheme="minorBidi"/>
          <w:noProof/>
          <w:kern w:val="2"/>
          <w:sz w:val="24"/>
          <w:szCs w:val="24"/>
          <w:lang w:val="de-CH" w:eastAsia="de-CH"/>
          <w14:ligatures w14:val="standardContextual"/>
        </w:rPr>
      </w:pPr>
      <w:hyperlink w:anchor="_Toc193788134" w:history="1">
        <w:r w:rsidRPr="0082475B">
          <w:rPr>
            <w:rStyle w:val="Hyperlink"/>
            <w:noProof/>
            <w:lang w:val="de-CH"/>
          </w:rPr>
          <w:t>6.</w:t>
        </w:r>
        <w:r>
          <w:rPr>
            <w:rFonts w:asciiTheme="minorHAnsi" w:eastAsiaTheme="minorEastAsia" w:hAnsiTheme="minorHAnsi" w:cstheme="minorBidi"/>
            <w:noProof/>
            <w:kern w:val="2"/>
            <w:sz w:val="24"/>
            <w:szCs w:val="24"/>
            <w:lang w:val="de-CH" w:eastAsia="de-CH"/>
            <w14:ligatures w14:val="standardContextual"/>
          </w:rPr>
          <w:tab/>
        </w:r>
        <w:r w:rsidRPr="0082475B">
          <w:rPr>
            <w:rStyle w:val="Hyperlink"/>
            <w:noProof/>
            <w:lang w:val="de-CH"/>
          </w:rPr>
          <w:t>Mitwirkung der Leistungsbezügerin</w:t>
        </w:r>
        <w:r>
          <w:rPr>
            <w:noProof/>
            <w:webHidden/>
          </w:rPr>
          <w:tab/>
        </w:r>
        <w:r>
          <w:rPr>
            <w:noProof/>
            <w:webHidden/>
          </w:rPr>
          <w:fldChar w:fldCharType="begin"/>
        </w:r>
        <w:r>
          <w:rPr>
            <w:noProof/>
            <w:webHidden/>
          </w:rPr>
          <w:instrText xml:space="preserve"> PAGEREF _Toc193788134 \h </w:instrText>
        </w:r>
        <w:r>
          <w:rPr>
            <w:noProof/>
            <w:webHidden/>
          </w:rPr>
        </w:r>
        <w:r>
          <w:rPr>
            <w:noProof/>
            <w:webHidden/>
          </w:rPr>
          <w:fldChar w:fldCharType="separate"/>
        </w:r>
        <w:r>
          <w:rPr>
            <w:noProof/>
            <w:webHidden/>
          </w:rPr>
          <w:t>4</w:t>
        </w:r>
        <w:r>
          <w:rPr>
            <w:noProof/>
            <w:webHidden/>
          </w:rPr>
          <w:fldChar w:fldCharType="end"/>
        </w:r>
      </w:hyperlink>
    </w:p>
    <w:p w14:paraId="16A167B3" w14:textId="35EACE7F" w:rsidR="009E6DDE" w:rsidRDefault="009E6DDE">
      <w:pPr>
        <w:pStyle w:val="Verzeichnis1"/>
        <w:rPr>
          <w:rFonts w:asciiTheme="minorHAnsi" w:eastAsiaTheme="minorEastAsia" w:hAnsiTheme="minorHAnsi" w:cstheme="minorBidi"/>
          <w:noProof/>
          <w:kern w:val="2"/>
          <w:sz w:val="24"/>
          <w:szCs w:val="24"/>
          <w:lang w:val="de-CH" w:eastAsia="de-CH"/>
          <w14:ligatures w14:val="standardContextual"/>
        </w:rPr>
      </w:pPr>
      <w:hyperlink w:anchor="_Toc193788135" w:history="1">
        <w:r w:rsidRPr="0082475B">
          <w:rPr>
            <w:rStyle w:val="Hyperlink"/>
            <w:noProof/>
            <w:lang w:val="de-CH"/>
          </w:rPr>
          <w:t>7.</w:t>
        </w:r>
        <w:r>
          <w:rPr>
            <w:rFonts w:asciiTheme="minorHAnsi" w:eastAsiaTheme="minorEastAsia" w:hAnsiTheme="minorHAnsi" w:cstheme="minorBidi"/>
            <w:noProof/>
            <w:kern w:val="2"/>
            <w:sz w:val="24"/>
            <w:szCs w:val="24"/>
            <w:lang w:val="de-CH" w:eastAsia="de-CH"/>
            <w14:ligatures w14:val="standardContextual"/>
          </w:rPr>
          <w:tab/>
        </w:r>
        <w:r w:rsidRPr="0082475B">
          <w:rPr>
            <w:rStyle w:val="Hyperlink"/>
            <w:noProof/>
          </w:rPr>
          <w:t>Termine</w:t>
        </w:r>
        <w:r>
          <w:rPr>
            <w:noProof/>
            <w:webHidden/>
          </w:rPr>
          <w:tab/>
        </w:r>
        <w:r>
          <w:rPr>
            <w:noProof/>
            <w:webHidden/>
          </w:rPr>
          <w:fldChar w:fldCharType="begin"/>
        </w:r>
        <w:r>
          <w:rPr>
            <w:noProof/>
            <w:webHidden/>
          </w:rPr>
          <w:instrText xml:space="preserve"> PAGEREF _Toc193788135 \h </w:instrText>
        </w:r>
        <w:r>
          <w:rPr>
            <w:noProof/>
            <w:webHidden/>
          </w:rPr>
        </w:r>
        <w:r>
          <w:rPr>
            <w:noProof/>
            <w:webHidden/>
          </w:rPr>
          <w:fldChar w:fldCharType="separate"/>
        </w:r>
        <w:r>
          <w:rPr>
            <w:noProof/>
            <w:webHidden/>
          </w:rPr>
          <w:t>4</w:t>
        </w:r>
        <w:r>
          <w:rPr>
            <w:noProof/>
            <w:webHidden/>
          </w:rPr>
          <w:fldChar w:fldCharType="end"/>
        </w:r>
      </w:hyperlink>
    </w:p>
    <w:p w14:paraId="4913F6BF" w14:textId="19A11938" w:rsidR="009E6DDE" w:rsidRDefault="009E6DDE">
      <w:pPr>
        <w:pStyle w:val="Verzeichnis1"/>
        <w:rPr>
          <w:rFonts w:asciiTheme="minorHAnsi" w:eastAsiaTheme="minorEastAsia" w:hAnsiTheme="minorHAnsi" w:cstheme="minorBidi"/>
          <w:noProof/>
          <w:kern w:val="2"/>
          <w:sz w:val="24"/>
          <w:szCs w:val="24"/>
          <w:lang w:val="de-CH" w:eastAsia="de-CH"/>
          <w14:ligatures w14:val="standardContextual"/>
        </w:rPr>
      </w:pPr>
      <w:hyperlink w:anchor="_Toc193788136" w:history="1">
        <w:r w:rsidRPr="0082475B">
          <w:rPr>
            <w:rStyle w:val="Hyperlink"/>
            <w:noProof/>
          </w:rPr>
          <w:t xml:space="preserve">8. </w:t>
        </w:r>
        <w:r>
          <w:rPr>
            <w:rFonts w:asciiTheme="minorHAnsi" w:eastAsiaTheme="minorEastAsia" w:hAnsiTheme="minorHAnsi" w:cstheme="minorBidi"/>
            <w:noProof/>
            <w:kern w:val="2"/>
            <w:sz w:val="24"/>
            <w:szCs w:val="24"/>
            <w:lang w:val="de-CH" w:eastAsia="de-CH"/>
            <w14:ligatures w14:val="standardContextual"/>
          </w:rPr>
          <w:tab/>
        </w:r>
        <w:r w:rsidRPr="0082475B">
          <w:rPr>
            <w:rStyle w:val="Hyperlink"/>
            <w:noProof/>
          </w:rPr>
          <w:t>Vergütung</w:t>
        </w:r>
        <w:r>
          <w:rPr>
            <w:noProof/>
            <w:webHidden/>
          </w:rPr>
          <w:tab/>
        </w:r>
        <w:r>
          <w:rPr>
            <w:noProof/>
            <w:webHidden/>
          </w:rPr>
          <w:fldChar w:fldCharType="begin"/>
        </w:r>
        <w:r>
          <w:rPr>
            <w:noProof/>
            <w:webHidden/>
          </w:rPr>
          <w:instrText xml:space="preserve"> PAGEREF _Toc193788136 \h </w:instrText>
        </w:r>
        <w:r>
          <w:rPr>
            <w:noProof/>
            <w:webHidden/>
          </w:rPr>
        </w:r>
        <w:r>
          <w:rPr>
            <w:noProof/>
            <w:webHidden/>
          </w:rPr>
          <w:fldChar w:fldCharType="separate"/>
        </w:r>
        <w:r>
          <w:rPr>
            <w:noProof/>
            <w:webHidden/>
          </w:rPr>
          <w:t>4</w:t>
        </w:r>
        <w:r>
          <w:rPr>
            <w:noProof/>
            <w:webHidden/>
          </w:rPr>
          <w:fldChar w:fldCharType="end"/>
        </w:r>
      </w:hyperlink>
    </w:p>
    <w:p w14:paraId="1DEDEA7C" w14:textId="359BA606" w:rsidR="009E6DDE" w:rsidRDefault="009E6DDE">
      <w:pPr>
        <w:pStyle w:val="Verzeichnis1"/>
        <w:rPr>
          <w:rFonts w:asciiTheme="minorHAnsi" w:eastAsiaTheme="minorEastAsia" w:hAnsiTheme="minorHAnsi" w:cstheme="minorBidi"/>
          <w:noProof/>
          <w:kern w:val="2"/>
          <w:sz w:val="24"/>
          <w:szCs w:val="24"/>
          <w:lang w:val="de-CH" w:eastAsia="de-CH"/>
          <w14:ligatures w14:val="standardContextual"/>
        </w:rPr>
      </w:pPr>
      <w:hyperlink w:anchor="_Toc193788137" w:history="1">
        <w:r w:rsidRPr="0082475B">
          <w:rPr>
            <w:rStyle w:val="Hyperlink"/>
            <w:noProof/>
          </w:rPr>
          <w:t xml:space="preserve">9. </w:t>
        </w:r>
        <w:r>
          <w:rPr>
            <w:rFonts w:asciiTheme="minorHAnsi" w:eastAsiaTheme="minorEastAsia" w:hAnsiTheme="minorHAnsi" w:cstheme="minorBidi"/>
            <w:noProof/>
            <w:kern w:val="2"/>
            <w:sz w:val="24"/>
            <w:szCs w:val="24"/>
            <w:lang w:val="de-CH" w:eastAsia="de-CH"/>
            <w14:ligatures w14:val="standardContextual"/>
          </w:rPr>
          <w:tab/>
        </w:r>
        <w:r w:rsidRPr="0082475B">
          <w:rPr>
            <w:rStyle w:val="Hyperlink"/>
            <w:noProof/>
          </w:rPr>
          <w:t>Rechnungsadresse</w:t>
        </w:r>
        <w:r>
          <w:rPr>
            <w:noProof/>
            <w:webHidden/>
          </w:rPr>
          <w:tab/>
        </w:r>
        <w:r>
          <w:rPr>
            <w:noProof/>
            <w:webHidden/>
          </w:rPr>
          <w:fldChar w:fldCharType="begin"/>
        </w:r>
        <w:r>
          <w:rPr>
            <w:noProof/>
            <w:webHidden/>
          </w:rPr>
          <w:instrText xml:space="preserve"> PAGEREF _Toc193788137 \h </w:instrText>
        </w:r>
        <w:r>
          <w:rPr>
            <w:noProof/>
            <w:webHidden/>
          </w:rPr>
        </w:r>
        <w:r>
          <w:rPr>
            <w:noProof/>
            <w:webHidden/>
          </w:rPr>
          <w:fldChar w:fldCharType="separate"/>
        </w:r>
        <w:r>
          <w:rPr>
            <w:noProof/>
            <w:webHidden/>
          </w:rPr>
          <w:t>6</w:t>
        </w:r>
        <w:r>
          <w:rPr>
            <w:noProof/>
            <w:webHidden/>
          </w:rPr>
          <w:fldChar w:fldCharType="end"/>
        </w:r>
      </w:hyperlink>
    </w:p>
    <w:p w14:paraId="4B495C81" w14:textId="4A947A11" w:rsidR="009E6DDE" w:rsidRDefault="009E6DDE">
      <w:pPr>
        <w:pStyle w:val="Verzeichnis1"/>
        <w:rPr>
          <w:rFonts w:asciiTheme="minorHAnsi" w:eastAsiaTheme="minorEastAsia" w:hAnsiTheme="minorHAnsi" w:cstheme="minorBidi"/>
          <w:noProof/>
          <w:kern w:val="2"/>
          <w:sz w:val="24"/>
          <w:szCs w:val="24"/>
          <w:lang w:val="de-CH" w:eastAsia="de-CH"/>
          <w14:ligatures w14:val="standardContextual"/>
        </w:rPr>
      </w:pPr>
      <w:hyperlink w:anchor="_Toc193788138" w:history="1">
        <w:r w:rsidRPr="0082475B">
          <w:rPr>
            <w:rStyle w:val="Hyperlink"/>
            <w:noProof/>
          </w:rPr>
          <w:t xml:space="preserve">10. </w:t>
        </w:r>
        <w:r>
          <w:rPr>
            <w:rFonts w:asciiTheme="minorHAnsi" w:eastAsiaTheme="minorEastAsia" w:hAnsiTheme="minorHAnsi" w:cstheme="minorBidi"/>
            <w:noProof/>
            <w:kern w:val="2"/>
            <w:sz w:val="24"/>
            <w:szCs w:val="24"/>
            <w:lang w:val="de-CH" w:eastAsia="de-CH"/>
            <w14:ligatures w14:val="standardContextual"/>
          </w:rPr>
          <w:tab/>
        </w:r>
        <w:r w:rsidRPr="0082475B">
          <w:rPr>
            <w:rStyle w:val="Hyperlink"/>
            <w:noProof/>
          </w:rPr>
          <w:t>Ansprechpersonen</w:t>
        </w:r>
        <w:r>
          <w:rPr>
            <w:noProof/>
            <w:webHidden/>
          </w:rPr>
          <w:tab/>
        </w:r>
        <w:r>
          <w:rPr>
            <w:noProof/>
            <w:webHidden/>
          </w:rPr>
          <w:fldChar w:fldCharType="begin"/>
        </w:r>
        <w:r>
          <w:rPr>
            <w:noProof/>
            <w:webHidden/>
          </w:rPr>
          <w:instrText xml:space="preserve"> PAGEREF _Toc193788138 \h </w:instrText>
        </w:r>
        <w:r>
          <w:rPr>
            <w:noProof/>
            <w:webHidden/>
          </w:rPr>
        </w:r>
        <w:r>
          <w:rPr>
            <w:noProof/>
            <w:webHidden/>
          </w:rPr>
          <w:fldChar w:fldCharType="separate"/>
        </w:r>
        <w:r>
          <w:rPr>
            <w:noProof/>
            <w:webHidden/>
          </w:rPr>
          <w:t>6</w:t>
        </w:r>
        <w:r>
          <w:rPr>
            <w:noProof/>
            <w:webHidden/>
          </w:rPr>
          <w:fldChar w:fldCharType="end"/>
        </w:r>
      </w:hyperlink>
    </w:p>
    <w:p w14:paraId="586EA950" w14:textId="3FC42261" w:rsidR="009E6DDE" w:rsidRDefault="009E6DDE">
      <w:pPr>
        <w:pStyle w:val="Verzeichnis1"/>
        <w:rPr>
          <w:rFonts w:asciiTheme="minorHAnsi" w:eastAsiaTheme="minorEastAsia" w:hAnsiTheme="minorHAnsi" w:cstheme="minorBidi"/>
          <w:noProof/>
          <w:kern w:val="2"/>
          <w:sz w:val="24"/>
          <w:szCs w:val="24"/>
          <w:lang w:val="de-CH" w:eastAsia="de-CH"/>
          <w14:ligatures w14:val="standardContextual"/>
        </w:rPr>
      </w:pPr>
      <w:hyperlink w:anchor="_Toc193788139" w:history="1">
        <w:r w:rsidRPr="0082475B">
          <w:rPr>
            <w:rStyle w:val="Hyperlink"/>
            <w:noProof/>
          </w:rPr>
          <w:t xml:space="preserve">11. </w:t>
        </w:r>
        <w:r>
          <w:rPr>
            <w:rFonts w:asciiTheme="minorHAnsi" w:eastAsiaTheme="minorEastAsia" w:hAnsiTheme="minorHAnsi" w:cstheme="minorBidi"/>
            <w:noProof/>
            <w:kern w:val="2"/>
            <w:sz w:val="24"/>
            <w:szCs w:val="24"/>
            <w:lang w:val="de-CH" w:eastAsia="de-CH"/>
            <w14:ligatures w14:val="standardContextual"/>
          </w:rPr>
          <w:tab/>
        </w:r>
        <w:r w:rsidRPr="0082475B">
          <w:rPr>
            <w:rStyle w:val="Hyperlink"/>
            <w:noProof/>
          </w:rPr>
          <w:t>Projektorganisationen</w:t>
        </w:r>
        <w:r>
          <w:rPr>
            <w:noProof/>
            <w:webHidden/>
          </w:rPr>
          <w:tab/>
        </w:r>
        <w:r>
          <w:rPr>
            <w:noProof/>
            <w:webHidden/>
          </w:rPr>
          <w:fldChar w:fldCharType="begin"/>
        </w:r>
        <w:r>
          <w:rPr>
            <w:noProof/>
            <w:webHidden/>
          </w:rPr>
          <w:instrText xml:space="preserve"> PAGEREF _Toc193788139 \h </w:instrText>
        </w:r>
        <w:r>
          <w:rPr>
            <w:noProof/>
            <w:webHidden/>
          </w:rPr>
        </w:r>
        <w:r>
          <w:rPr>
            <w:noProof/>
            <w:webHidden/>
          </w:rPr>
          <w:fldChar w:fldCharType="separate"/>
        </w:r>
        <w:r>
          <w:rPr>
            <w:noProof/>
            <w:webHidden/>
          </w:rPr>
          <w:t>6</w:t>
        </w:r>
        <w:r>
          <w:rPr>
            <w:noProof/>
            <w:webHidden/>
          </w:rPr>
          <w:fldChar w:fldCharType="end"/>
        </w:r>
      </w:hyperlink>
    </w:p>
    <w:p w14:paraId="286243D8" w14:textId="52FFA054" w:rsidR="009E6DDE" w:rsidRDefault="009E6DDE">
      <w:pPr>
        <w:pStyle w:val="Verzeichnis1"/>
        <w:rPr>
          <w:rFonts w:asciiTheme="minorHAnsi" w:eastAsiaTheme="minorEastAsia" w:hAnsiTheme="minorHAnsi" w:cstheme="minorBidi"/>
          <w:noProof/>
          <w:kern w:val="2"/>
          <w:sz w:val="24"/>
          <w:szCs w:val="24"/>
          <w:lang w:val="de-CH" w:eastAsia="de-CH"/>
          <w14:ligatures w14:val="standardContextual"/>
        </w:rPr>
      </w:pPr>
      <w:hyperlink w:anchor="_Toc193788140" w:history="1">
        <w:r w:rsidRPr="0082475B">
          <w:rPr>
            <w:rStyle w:val="Hyperlink"/>
            <w:noProof/>
          </w:rPr>
          <w:t>12.</w:t>
        </w:r>
        <w:r>
          <w:rPr>
            <w:rFonts w:asciiTheme="minorHAnsi" w:eastAsiaTheme="minorEastAsia" w:hAnsiTheme="minorHAnsi" w:cstheme="minorBidi"/>
            <w:noProof/>
            <w:kern w:val="2"/>
            <w:sz w:val="24"/>
            <w:szCs w:val="24"/>
            <w:lang w:val="de-CH" w:eastAsia="de-CH"/>
            <w14:ligatures w14:val="standardContextual"/>
          </w:rPr>
          <w:tab/>
        </w:r>
        <w:r w:rsidRPr="0082475B">
          <w:rPr>
            <w:rStyle w:val="Hyperlink"/>
            <w:noProof/>
          </w:rPr>
          <w:t>Erfüllungsort</w:t>
        </w:r>
        <w:r>
          <w:rPr>
            <w:noProof/>
            <w:webHidden/>
          </w:rPr>
          <w:tab/>
        </w:r>
        <w:r>
          <w:rPr>
            <w:noProof/>
            <w:webHidden/>
          </w:rPr>
          <w:fldChar w:fldCharType="begin"/>
        </w:r>
        <w:r>
          <w:rPr>
            <w:noProof/>
            <w:webHidden/>
          </w:rPr>
          <w:instrText xml:space="preserve"> PAGEREF _Toc193788140 \h </w:instrText>
        </w:r>
        <w:r>
          <w:rPr>
            <w:noProof/>
            <w:webHidden/>
          </w:rPr>
        </w:r>
        <w:r>
          <w:rPr>
            <w:noProof/>
            <w:webHidden/>
          </w:rPr>
          <w:fldChar w:fldCharType="separate"/>
        </w:r>
        <w:r>
          <w:rPr>
            <w:noProof/>
            <w:webHidden/>
          </w:rPr>
          <w:t>6</w:t>
        </w:r>
        <w:r>
          <w:rPr>
            <w:noProof/>
            <w:webHidden/>
          </w:rPr>
          <w:fldChar w:fldCharType="end"/>
        </w:r>
      </w:hyperlink>
    </w:p>
    <w:p w14:paraId="5CD190E1" w14:textId="51053C07" w:rsidR="009E6DDE" w:rsidRDefault="009E6DDE">
      <w:pPr>
        <w:pStyle w:val="Verzeichnis1"/>
        <w:rPr>
          <w:rFonts w:asciiTheme="minorHAnsi" w:eastAsiaTheme="minorEastAsia" w:hAnsiTheme="minorHAnsi" w:cstheme="minorBidi"/>
          <w:noProof/>
          <w:kern w:val="2"/>
          <w:sz w:val="24"/>
          <w:szCs w:val="24"/>
          <w:lang w:val="de-CH" w:eastAsia="de-CH"/>
          <w14:ligatures w14:val="standardContextual"/>
        </w:rPr>
      </w:pPr>
      <w:hyperlink w:anchor="_Toc193788141" w:history="1">
        <w:r w:rsidRPr="0082475B">
          <w:rPr>
            <w:rStyle w:val="Hyperlink"/>
            <w:noProof/>
            <w:lang w:val="de-CH"/>
          </w:rPr>
          <w:t>13.</w:t>
        </w:r>
        <w:r>
          <w:rPr>
            <w:rFonts w:asciiTheme="minorHAnsi" w:eastAsiaTheme="minorEastAsia" w:hAnsiTheme="minorHAnsi" w:cstheme="minorBidi"/>
            <w:noProof/>
            <w:kern w:val="2"/>
            <w:sz w:val="24"/>
            <w:szCs w:val="24"/>
            <w:lang w:val="de-CH" w:eastAsia="de-CH"/>
            <w14:ligatures w14:val="standardContextual"/>
          </w:rPr>
          <w:tab/>
        </w:r>
        <w:r w:rsidRPr="0082475B">
          <w:rPr>
            <w:rStyle w:val="Hyperlink"/>
            <w:noProof/>
          </w:rPr>
          <w:t>Abnahmebestimmungen</w:t>
        </w:r>
        <w:r>
          <w:rPr>
            <w:noProof/>
            <w:webHidden/>
          </w:rPr>
          <w:tab/>
        </w:r>
        <w:r>
          <w:rPr>
            <w:noProof/>
            <w:webHidden/>
          </w:rPr>
          <w:fldChar w:fldCharType="begin"/>
        </w:r>
        <w:r>
          <w:rPr>
            <w:noProof/>
            <w:webHidden/>
          </w:rPr>
          <w:instrText xml:space="preserve"> PAGEREF _Toc193788141 \h </w:instrText>
        </w:r>
        <w:r>
          <w:rPr>
            <w:noProof/>
            <w:webHidden/>
          </w:rPr>
        </w:r>
        <w:r>
          <w:rPr>
            <w:noProof/>
            <w:webHidden/>
          </w:rPr>
          <w:fldChar w:fldCharType="separate"/>
        </w:r>
        <w:r>
          <w:rPr>
            <w:noProof/>
            <w:webHidden/>
          </w:rPr>
          <w:t>7</w:t>
        </w:r>
        <w:r>
          <w:rPr>
            <w:noProof/>
            <w:webHidden/>
          </w:rPr>
          <w:fldChar w:fldCharType="end"/>
        </w:r>
      </w:hyperlink>
    </w:p>
    <w:p w14:paraId="6EAFF8A7" w14:textId="6EBD7814" w:rsidR="009E6DDE" w:rsidRDefault="009E6DDE">
      <w:pPr>
        <w:pStyle w:val="Verzeichnis1"/>
        <w:rPr>
          <w:rFonts w:asciiTheme="minorHAnsi" w:eastAsiaTheme="minorEastAsia" w:hAnsiTheme="minorHAnsi" w:cstheme="minorBidi"/>
          <w:noProof/>
          <w:kern w:val="2"/>
          <w:sz w:val="24"/>
          <w:szCs w:val="24"/>
          <w:lang w:val="de-CH" w:eastAsia="de-CH"/>
          <w14:ligatures w14:val="standardContextual"/>
        </w:rPr>
      </w:pPr>
      <w:hyperlink w:anchor="_Toc193788142" w:history="1">
        <w:r w:rsidRPr="0082475B">
          <w:rPr>
            <w:rStyle w:val="Hyperlink"/>
            <w:noProof/>
            <w:lang w:val="de-CH"/>
          </w:rPr>
          <w:t>14.</w:t>
        </w:r>
        <w:r>
          <w:rPr>
            <w:rFonts w:asciiTheme="minorHAnsi" w:eastAsiaTheme="minorEastAsia" w:hAnsiTheme="minorHAnsi" w:cstheme="minorBidi"/>
            <w:noProof/>
            <w:kern w:val="2"/>
            <w:sz w:val="24"/>
            <w:szCs w:val="24"/>
            <w:lang w:val="de-CH" w:eastAsia="de-CH"/>
            <w14:ligatures w14:val="standardContextual"/>
          </w:rPr>
          <w:tab/>
        </w:r>
        <w:r w:rsidRPr="0082475B">
          <w:rPr>
            <w:rStyle w:val="Hyperlink"/>
            <w:noProof/>
            <w:lang w:val="de-CH"/>
          </w:rPr>
          <w:t>Vertragsdauer</w:t>
        </w:r>
        <w:r>
          <w:rPr>
            <w:noProof/>
            <w:webHidden/>
          </w:rPr>
          <w:tab/>
        </w:r>
        <w:r>
          <w:rPr>
            <w:noProof/>
            <w:webHidden/>
          </w:rPr>
          <w:fldChar w:fldCharType="begin"/>
        </w:r>
        <w:r>
          <w:rPr>
            <w:noProof/>
            <w:webHidden/>
          </w:rPr>
          <w:instrText xml:space="preserve"> PAGEREF _Toc193788142 \h </w:instrText>
        </w:r>
        <w:r>
          <w:rPr>
            <w:noProof/>
            <w:webHidden/>
          </w:rPr>
        </w:r>
        <w:r>
          <w:rPr>
            <w:noProof/>
            <w:webHidden/>
          </w:rPr>
          <w:fldChar w:fldCharType="separate"/>
        </w:r>
        <w:r>
          <w:rPr>
            <w:noProof/>
            <w:webHidden/>
          </w:rPr>
          <w:t>7</w:t>
        </w:r>
        <w:r>
          <w:rPr>
            <w:noProof/>
            <w:webHidden/>
          </w:rPr>
          <w:fldChar w:fldCharType="end"/>
        </w:r>
      </w:hyperlink>
    </w:p>
    <w:p w14:paraId="6FE3149A" w14:textId="59F0285B" w:rsidR="009E6DDE" w:rsidRDefault="009E6DDE">
      <w:pPr>
        <w:pStyle w:val="Verzeichnis1"/>
        <w:rPr>
          <w:rFonts w:asciiTheme="minorHAnsi" w:eastAsiaTheme="minorEastAsia" w:hAnsiTheme="minorHAnsi" w:cstheme="minorBidi"/>
          <w:noProof/>
          <w:kern w:val="2"/>
          <w:sz w:val="24"/>
          <w:szCs w:val="24"/>
          <w:lang w:val="de-CH" w:eastAsia="de-CH"/>
          <w14:ligatures w14:val="standardContextual"/>
        </w:rPr>
      </w:pPr>
      <w:hyperlink w:anchor="_Toc193788143" w:history="1">
        <w:r w:rsidRPr="0082475B">
          <w:rPr>
            <w:rStyle w:val="Hyperlink"/>
            <w:noProof/>
            <w:lang w:val="de-CH"/>
          </w:rPr>
          <w:t>15.</w:t>
        </w:r>
        <w:r>
          <w:rPr>
            <w:rFonts w:asciiTheme="minorHAnsi" w:eastAsiaTheme="minorEastAsia" w:hAnsiTheme="minorHAnsi" w:cstheme="minorBidi"/>
            <w:noProof/>
            <w:kern w:val="2"/>
            <w:sz w:val="24"/>
            <w:szCs w:val="24"/>
            <w:lang w:val="de-CH" w:eastAsia="de-CH"/>
            <w14:ligatures w14:val="standardContextual"/>
          </w:rPr>
          <w:tab/>
        </w:r>
        <w:r w:rsidRPr="0082475B">
          <w:rPr>
            <w:rStyle w:val="Hyperlink"/>
            <w:noProof/>
            <w:lang w:val="de-CH"/>
          </w:rPr>
          <w:t>Betriebs-, Reaktions- und Störungsbehebungszeit, Verfügbarkeit</w:t>
        </w:r>
        <w:r>
          <w:rPr>
            <w:noProof/>
            <w:webHidden/>
          </w:rPr>
          <w:tab/>
        </w:r>
        <w:r>
          <w:rPr>
            <w:noProof/>
            <w:webHidden/>
          </w:rPr>
          <w:fldChar w:fldCharType="begin"/>
        </w:r>
        <w:r>
          <w:rPr>
            <w:noProof/>
            <w:webHidden/>
          </w:rPr>
          <w:instrText xml:space="preserve"> PAGEREF _Toc193788143 \h </w:instrText>
        </w:r>
        <w:r>
          <w:rPr>
            <w:noProof/>
            <w:webHidden/>
          </w:rPr>
        </w:r>
        <w:r>
          <w:rPr>
            <w:noProof/>
            <w:webHidden/>
          </w:rPr>
          <w:fldChar w:fldCharType="separate"/>
        </w:r>
        <w:r>
          <w:rPr>
            <w:noProof/>
            <w:webHidden/>
          </w:rPr>
          <w:t>8</w:t>
        </w:r>
        <w:r>
          <w:rPr>
            <w:noProof/>
            <w:webHidden/>
          </w:rPr>
          <w:fldChar w:fldCharType="end"/>
        </w:r>
      </w:hyperlink>
    </w:p>
    <w:p w14:paraId="759A548C" w14:textId="476C1D58" w:rsidR="009E6DDE" w:rsidRDefault="009E6DDE">
      <w:pPr>
        <w:pStyle w:val="Verzeichnis1"/>
        <w:rPr>
          <w:rFonts w:asciiTheme="minorHAnsi" w:eastAsiaTheme="minorEastAsia" w:hAnsiTheme="minorHAnsi" w:cstheme="minorBidi"/>
          <w:noProof/>
          <w:kern w:val="2"/>
          <w:sz w:val="24"/>
          <w:szCs w:val="24"/>
          <w:lang w:val="de-CH" w:eastAsia="de-CH"/>
          <w14:ligatures w14:val="standardContextual"/>
        </w:rPr>
      </w:pPr>
      <w:hyperlink w:anchor="_Toc193788144" w:history="1">
        <w:r w:rsidRPr="0082475B">
          <w:rPr>
            <w:rStyle w:val="Hyperlink"/>
            <w:noProof/>
            <w:lang w:val="de-CH"/>
          </w:rPr>
          <w:t>16.</w:t>
        </w:r>
        <w:r>
          <w:rPr>
            <w:rFonts w:asciiTheme="minorHAnsi" w:eastAsiaTheme="minorEastAsia" w:hAnsiTheme="minorHAnsi" w:cstheme="minorBidi"/>
            <w:noProof/>
            <w:kern w:val="2"/>
            <w:sz w:val="24"/>
            <w:szCs w:val="24"/>
            <w:lang w:val="de-CH" w:eastAsia="de-CH"/>
            <w14:ligatures w14:val="standardContextual"/>
          </w:rPr>
          <w:tab/>
        </w:r>
        <w:r w:rsidRPr="0082475B">
          <w:rPr>
            <w:rStyle w:val="Hyperlink"/>
            <w:noProof/>
            <w:lang w:val="de-CH"/>
          </w:rPr>
          <w:t>Supportleistungen</w:t>
        </w:r>
        <w:r>
          <w:rPr>
            <w:noProof/>
            <w:webHidden/>
          </w:rPr>
          <w:tab/>
        </w:r>
        <w:r>
          <w:rPr>
            <w:noProof/>
            <w:webHidden/>
          </w:rPr>
          <w:fldChar w:fldCharType="begin"/>
        </w:r>
        <w:r>
          <w:rPr>
            <w:noProof/>
            <w:webHidden/>
          </w:rPr>
          <w:instrText xml:space="preserve"> PAGEREF _Toc193788144 \h </w:instrText>
        </w:r>
        <w:r>
          <w:rPr>
            <w:noProof/>
            <w:webHidden/>
          </w:rPr>
        </w:r>
        <w:r>
          <w:rPr>
            <w:noProof/>
            <w:webHidden/>
          </w:rPr>
          <w:fldChar w:fldCharType="separate"/>
        </w:r>
        <w:r>
          <w:rPr>
            <w:noProof/>
            <w:webHidden/>
          </w:rPr>
          <w:t>8</w:t>
        </w:r>
        <w:r>
          <w:rPr>
            <w:noProof/>
            <w:webHidden/>
          </w:rPr>
          <w:fldChar w:fldCharType="end"/>
        </w:r>
      </w:hyperlink>
    </w:p>
    <w:p w14:paraId="3CAA81C2" w14:textId="0367382C" w:rsidR="009E6DDE" w:rsidRDefault="009E6DDE">
      <w:pPr>
        <w:pStyle w:val="Verzeichnis1"/>
        <w:rPr>
          <w:rFonts w:asciiTheme="minorHAnsi" w:eastAsiaTheme="minorEastAsia" w:hAnsiTheme="minorHAnsi" w:cstheme="minorBidi"/>
          <w:noProof/>
          <w:kern w:val="2"/>
          <w:sz w:val="24"/>
          <w:szCs w:val="24"/>
          <w:lang w:val="de-CH" w:eastAsia="de-CH"/>
          <w14:ligatures w14:val="standardContextual"/>
        </w:rPr>
      </w:pPr>
      <w:hyperlink w:anchor="_Toc193788145" w:history="1">
        <w:r w:rsidRPr="0082475B">
          <w:rPr>
            <w:rStyle w:val="Hyperlink"/>
            <w:noProof/>
            <w:lang w:val="de-CH"/>
          </w:rPr>
          <w:t>17.</w:t>
        </w:r>
        <w:r>
          <w:rPr>
            <w:rFonts w:asciiTheme="minorHAnsi" w:eastAsiaTheme="minorEastAsia" w:hAnsiTheme="minorHAnsi" w:cstheme="minorBidi"/>
            <w:noProof/>
            <w:kern w:val="2"/>
            <w:sz w:val="24"/>
            <w:szCs w:val="24"/>
            <w:lang w:val="de-CH" w:eastAsia="de-CH"/>
            <w14:ligatures w14:val="standardContextual"/>
          </w:rPr>
          <w:tab/>
        </w:r>
        <w:r w:rsidRPr="0082475B">
          <w:rPr>
            <w:rStyle w:val="Hyperlink"/>
            <w:noProof/>
          </w:rPr>
          <w:t>Besondere Vereinbarungen</w:t>
        </w:r>
        <w:r>
          <w:rPr>
            <w:noProof/>
            <w:webHidden/>
          </w:rPr>
          <w:tab/>
        </w:r>
        <w:r>
          <w:rPr>
            <w:noProof/>
            <w:webHidden/>
          </w:rPr>
          <w:fldChar w:fldCharType="begin"/>
        </w:r>
        <w:r>
          <w:rPr>
            <w:noProof/>
            <w:webHidden/>
          </w:rPr>
          <w:instrText xml:space="preserve"> PAGEREF _Toc193788145 \h </w:instrText>
        </w:r>
        <w:r>
          <w:rPr>
            <w:noProof/>
            <w:webHidden/>
          </w:rPr>
        </w:r>
        <w:r>
          <w:rPr>
            <w:noProof/>
            <w:webHidden/>
          </w:rPr>
          <w:fldChar w:fldCharType="separate"/>
        </w:r>
        <w:r>
          <w:rPr>
            <w:noProof/>
            <w:webHidden/>
          </w:rPr>
          <w:t>9</w:t>
        </w:r>
        <w:r>
          <w:rPr>
            <w:noProof/>
            <w:webHidden/>
          </w:rPr>
          <w:fldChar w:fldCharType="end"/>
        </w:r>
      </w:hyperlink>
    </w:p>
    <w:p w14:paraId="7440D5E7" w14:textId="4E40C84F" w:rsidR="009E6DDE" w:rsidRDefault="009E6DDE">
      <w:pPr>
        <w:pStyle w:val="Verzeichnis1"/>
        <w:rPr>
          <w:rFonts w:asciiTheme="minorHAnsi" w:eastAsiaTheme="minorEastAsia" w:hAnsiTheme="minorHAnsi" w:cstheme="minorBidi"/>
          <w:noProof/>
          <w:kern w:val="2"/>
          <w:sz w:val="24"/>
          <w:szCs w:val="24"/>
          <w:lang w:val="de-CH" w:eastAsia="de-CH"/>
          <w14:ligatures w14:val="standardContextual"/>
        </w:rPr>
      </w:pPr>
      <w:hyperlink w:anchor="_Toc193788146" w:history="1">
        <w:r w:rsidRPr="0082475B">
          <w:rPr>
            <w:rStyle w:val="Hyperlink"/>
            <w:noProof/>
          </w:rPr>
          <w:t xml:space="preserve">18. </w:t>
        </w:r>
        <w:r>
          <w:rPr>
            <w:rFonts w:asciiTheme="minorHAnsi" w:eastAsiaTheme="minorEastAsia" w:hAnsiTheme="minorHAnsi" w:cstheme="minorBidi"/>
            <w:noProof/>
            <w:kern w:val="2"/>
            <w:sz w:val="24"/>
            <w:szCs w:val="24"/>
            <w:lang w:val="de-CH" w:eastAsia="de-CH"/>
            <w14:ligatures w14:val="standardContextual"/>
          </w:rPr>
          <w:tab/>
        </w:r>
        <w:r w:rsidRPr="0082475B">
          <w:rPr>
            <w:rStyle w:val="Hyperlink"/>
            <w:noProof/>
          </w:rPr>
          <w:t>Schlussbestimmungen</w:t>
        </w:r>
        <w:r>
          <w:rPr>
            <w:noProof/>
            <w:webHidden/>
          </w:rPr>
          <w:tab/>
        </w:r>
        <w:r>
          <w:rPr>
            <w:noProof/>
            <w:webHidden/>
          </w:rPr>
          <w:fldChar w:fldCharType="begin"/>
        </w:r>
        <w:r>
          <w:rPr>
            <w:noProof/>
            <w:webHidden/>
          </w:rPr>
          <w:instrText xml:space="preserve"> PAGEREF _Toc193788146 \h </w:instrText>
        </w:r>
        <w:r>
          <w:rPr>
            <w:noProof/>
            <w:webHidden/>
          </w:rPr>
        </w:r>
        <w:r>
          <w:rPr>
            <w:noProof/>
            <w:webHidden/>
          </w:rPr>
          <w:fldChar w:fldCharType="separate"/>
        </w:r>
        <w:r>
          <w:rPr>
            <w:noProof/>
            <w:webHidden/>
          </w:rPr>
          <w:t>9</w:t>
        </w:r>
        <w:r>
          <w:rPr>
            <w:noProof/>
            <w:webHidden/>
          </w:rPr>
          <w:fldChar w:fldCharType="end"/>
        </w:r>
      </w:hyperlink>
    </w:p>
    <w:p w14:paraId="7052D01B" w14:textId="765AE45E" w:rsidR="004A64B1" w:rsidRPr="0079741B" w:rsidRDefault="004A64B1" w:rsidP="00636A55">
      <w:pPr>
        <w:tabs>
          <w:tab w:val="clear" w:pos="426"/>
          <w:tab w:val="clear" w:pos="851"/>
          <w:tab w:val="clear" w:pos="1276"/>
          <w:tab w:val="clear" w:pos="5216"/>
          <w:tab w:val="clear" w:pos="7938"/>
          <w:tab w:val="clear" w:pos="9299"/>
        </w:tabs>
        <w:spacing w:line="300" w:lineRule="atLeast"/>
        <w:ind w:left="426" w:hanging="426"/>
        <w:jc w:val="center"/>
        <w:rPr>
          <w:rFonts w:asciiTheme="minorHAnsi" w:hAnsiTheme="minorHAnsi" w:cstheme="minorHAnsi"/>
        </w:rPr>
      </w:pPr>
      <w:r w:rsidRPr="00565EB6">
        <w:rPr>
          <w:rFonts w:asciiTheme="minorHAnsi" w:hAnsiTheme="minorHAnsi" w:cstheme="minorHAnsi"/>
        </w:rPr>
        <w:fldChar w:fldCharType="end"/>
      </w:r>
    </w:p>
    <w:p w14:paraId="781E2490" w14:textId="77777777" w:rsidR="008C7ECE" w:rsidRPr="009B32E3" w:rsidRDefault="008C7ECE" w:rsidP="000B0977">
      <w:pPr>
        <w:pStyle w:val="SIK-berschrift1"/>
      </w:pPr>
      <w:bookmarkStart w:id="0" w:name="_Toc193788129"/>
      <w:r w:rsidRPr="009B32E3">
        <w:lastRenderedPageBreak/>
        <w:t xml:space="preserve">1. </w:t>
      </w:r>
      <w:r w:rsidRPr="009B32E3">
        <w:tab/>
        <w:t>Vertragsgegenstand</w:t>
      </w:r>
      <w:bookmarkEnd w:id="0"/>
    </w:p>
    <w:p w14:paraId="376DADD6" w14:textId="48FFD80B" w:rsidR="008C7ECE" w:rsidRPr="009B32E3" w:rsidRDefault="008C7ECE" w:rsidP="000B0977">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sidRPr="009B32E3">
        <w:rPr>
          <w:rFonts w:asciiTheme="minorHAnsi" w:hAnsiTheme="minorHAnsi"/>
        </w:rPr>
        <w:t>D</w:t>
      </w:r>
      <w:r w:rsidR="00AA05E1" w:rsidRPr="009B32E3">
        <w:rPr>
          <w:rFonts w:asciiTheme="minorHAnsi" w:hAnsiTheme="minorHAnsi"/>
        </w:rPr>
        <w:t>i</w:t>
      </w:r>
      <w:r w:rsidRPr="009B32E3">
        <w:rPr>
          <w:rFonts w:asciiTheme="minorHAnsi" w:hAnsiTheme="minorHAnsi"/>
        </w:rPr>
        <w:t xml:space="preserve">e </w:t>
      </w:r>
      <w:r w:rsidR="00CB1F6C">
        <w:rPr>
          <w:rFonts w:asciiTheme="minorHAnsi" w:hAnsiTheme="minorHAnsi"/>
        </w:rPr>
        <w:t>Anbieterin</w:t>
      </w:r>
      <w:r w:rsidR="00AA05E1" w:rsidRPr="009B32E3">
        <w:rPr>
          <w:rFonts w:asciiTheme="minorHAnsi" w:hAnsiTheme="minorHAnsi"/>
        </w:rPr>
        <w:t xml:space="preserve"> </w:t>
      </w:r>
      <w:r w:rsidR="00A77B41" w:rsidRPr="009B32E3">
        <w:rPr>
          <w:rFonts w:asciiTheme="minorHAnsi" w:hAnsiTheme="minorHAnsi"/>
        </w:rPr>
        <w:t xml:space="preserve">verpflichtet sich zur </w:t>
      </w:r>
      <w:r w:rsidR="00463A2F">
        <w:rPr>
          <w:rFonts w:asciiTheme="minorHAnsi" w:hAnsiTheme="minorHAnsi"/>
        </w:rPr>
        <w:t xml:space="preserve">Erbringung der folgenden </w:t>
      </w:r>
      <w:r w:rsidR="000D5A48">
        <w:rPr>
          <w:rFonts w:asciiTheme="minorHAnsi" w:hAnsiTheme="minorHAnsi"/>
        </w:rPr>
        <w:t xml:space="preserve">vertragsgegenständlichen </w:t>
      </w:r>
      <w:proofErr w:type="gramStart"/>
      <w:r w:rsidR="00463A2F">
        <w:rPr>
          <w:rFonts w:asciiTheme="minorHAnsi" w:hAnsiTheme="minorHAnsi"/>
        </w:rPr>
        <w:t>Online Services</w:t>
      </w:r>
      <w:proofErr w:type="gramEnd"/>
      <w:r w:rsidR="000D5A48">
        <w:rPr>
          <w:rFonts w:asciiTheme="minorHAnsi" w:hAnsiTheme="minorHAnsi"/>
        </w:rPr>
        <w:t xml:space="preserve"> (nachfolgend die „Services“)</w:t>
      </w:r>
      <w:r w:rsidRPr="009B32E3">
        <w:rPr>
          <w:rFonts w:asciiTheme="minorHAnsi" w:hAnsiTheme="minorHAnsi"/>
        </w:rPr>
        <w:t>:</w:t>
      </w:r>
    </w:p>
    <w:p w14:paraId="05B2B899" w14:textId="2EC8E8DB" w:rsidR="00A606D8" w:rsidRPr="009B32E3" w:rsidRDefault="00A77B41" w:rsidP="000B0977">
      <w:pPr>
        <w:tabs>
          <w:tab w:val="clear" w:pos="426"/>
          <w:tab w:val="clear" w:pos="851"/>
          <w:tab w:val="clear" w:pos="1276"/>
          <w:tab w:val="clear" w:pos="5216"/>
          <w:tab w:val="clear" w:pos="7938"/>
          <w:tab w:val="clear" w:pos="9299"/>
        </w:tabs>
        <w:spacing w:before="120" w:after="120" w:line="320" w:lineRule="exact"/>
        <w:ind w:left="709" w:hanging="1"/>
        <w:jc w:val="both"/>
        <w:rPr>
          <w:rFonts w:asciiTheme="minorHAnsi" w:hAnsiTheme="minorHAnsi"/>
          <w:i/>
          <w:highlight w:val="yellow"/>
        </w:rPr>
      </w:pPr>
      <w:r w:rsidRPr="009B32E3">
        <w:rPr>
          <w:rFonts w:asciiTheme="minorHAnsi" w:hAnsiTheme="minorHAnsi"/>
        </w:rPr>
        <w:tab/>
      </w:r>
      <w:r w:rsidRPr="009B32E3">
        <w:rPr>
          <w:rFonts w:asciiTheme="minorHAnsi" w:hAnsiTheme="minorHAnsi"/>
          <w:highlight w:val="yellow"/>
        </w:rPr>
        <w:t>[</w:t>
      </w:r>
      <w:r w:rsidR="00BF317E" w:rsidRPr="009B32E3">
        <w:rPr>
          <w:rFonts w:asciiTheme="minorHAnsi" w:hAnsiTheme="minorHAnsi"/>
          <w:i/>
          <w:highlight w:val="yellow"/>
        </w:rPr>
        <w:t>…</w:t>
      </w:r>
      <w:r w:rsidR="00415CC7" w:rsidRPr="009B32E3">
        <w:rPr>
          <w:rFonts w:asciiTheme="minorHAnsi" w:hAnsiTheme="minorHAnsi"/>
          <w:i/>
          <w:highlight w:val="yellow"/>
        </w:rPr>
        <w:t xml:space="preserve">es ist hier eine </w:t>
      </w:r>
      <w:r w:rsidR="00272432" w:rsidRPr="009B32E3">
        <w:rPr>
          <w:rFonts w:asciiTheme="minorHAnsi" w:hAnsiTheme="minorHAnsi"/>
          <w:i/>
          <w:highlight w:val="yellow"/>
        </w:rPr>
        <w:t xml:space="preserve">umfassende </w:t>
      </w:r>
      <w:r w:rsidR="00804CA5" w:rsidRPr="009B32E3">
        <w:rPr>
          <w:rFonts w:asciiTheme="minorHAnsi" w:hAnsiTheme="minorHAnsi"/>
          <w:i/>
          <w:highlight w:val="yellow"/>
        </w:rPr>
        <w:t>Bezeichnung</w:t>
      </w:r>
      <w:r w:rsidR="00272432" w:rsidRPr="009B32E3">
        <w:rPr>
          <w:rFonts w:asciiTheme="minorHAnsi" w:hAnsiTheme="minorHAnsi"/>
          <w:i/>
          <w:highlight w:val="yellow"/>
        </w:rPr>
        <w:t xml:space="preserve"> der </w:t>
      </w:r>
      <w:r w:rsidR="00463A2F">
        <w:rPr>
          <w:rFonts w:asciiTheme="minorHAnsi" w:hAnsiTheme="minorHAnsi"/>
          <w:i/>
          <w:highlight w:val="yellow"/>
        </w:rPr>
        <w:t xml:space="preserve">Leistungen </w:t>
      </w:r>
      <w:r w:rsidR="00A46F33" w:rsidRPr="009B32E3">
        <w:rPr>
          <w:rFonts w:asciiTheme="minorHAnsi" w:hAnsiTheme="minorHAnsi"/>
          <w:i/>
          <w:highlight w:val="yellow"/>
        </w:rPr>
        <w:t>ein</w:t>
      </w:r>
      <w:r w:rsidR="002E3E5F" w:rsidRPr="009B32E3">
        <w:rPr>
          <w:rFonts w:asciiTheme="minorHAnsi" w:hAnsiTheme="minorHAnsi"/>
          <w:i/>
          <w:highlight w:val="yellow"/>
        </w:rPr>
        <w:t>zu</w:t>
      </w:r>
      <w:r w:rsidR="00A46F33" w:rsidRPr="009B32E3">
        <w:rPr>
          <w:rFonts w:asciiTheme="minorHAnsi" w:hAnsiTheme="minorHAnsi"/>
          <w:i/>
          <w:highlight w:val="yellow"/>
        </w:rPr>
        <w:t>fügen</w:t>
      </w:r>
      <w:r w:rsidR="00152B6F" w:rsidRPr="009B32E3">
        <w:rPr>
          <w:rFonts w:asciiTheme="minorHAnsi" w:hAnsiTheme="minorHAnsi"/>
          <w:i/>
          <w:highlight w:val="yellow"/>
        </w:rPr>
        <w:t xml:space="preserve"> oder es ist alternativ eine kurze Zusammenfassung einzufügen mit Verweis auf die vollständige und widerspruchsfreie Umschreibung in Angebot / Offertan</w:t>
      </w:r>
      <w:r w:rsidR="004D76C7" w:rsidRPr="009B32E3">
        <w:rPr>
          <w:rFonts w:asciiTheme="minorHAnsi" w:hAnsiTheme="minorHAnsi"/>
          <w:i/>
          <w:highlight w:val="yellow"/>
        </w:rPr>
        <w:t>frage mit Zitat der relevanten Funds</w:t>
      </w:r>
      <w:r w:rsidR="00152B6F" w:rsidRPr="009B32E3">
        <w:rPr>
          <w:rFonts w:asciiTheme="minorHAnsi" w:hAnsiTheme="minorHAnsi"/>
          <w:i/>
          <w:highlight w:val="yellow"/>
        </w:rPr>
        <w:t>telle oder mit ausführlicher Umschreibung in einem separaten Anhang</w:t>
      </w:r>
      <w:r w:rsidR="005E61E4">
        <w:rPr>
          <w:rFonts w:asciiTheme="minorHAnsi" w:hAnsiTheme="minorHAnsi"/>
          <w:i/>
          <w:highlight w:val="yellow"/>
        </w:rPr>
        <w:t xml:space="preserve"> „Spezifikation Vertragsleistungen“</w:t>
      </w:r>
      <w:r w:rsidR="00152B6F" w:rsidRPr="009B32E3">
        <w:rPr>
          <w:rFonts w:asciiTheme="minorHAnsi" w:hAnsiTheme="minorHAnsi"/>
          <w:i/>
          <w:highlight w:val="yellow"/>
        </w:rPr>
        <w:t xml:space="preserve">. </w:t>
      </w:r>
      <w:r w:rsidR="00463A2F">
        <w:rPr>
          <w:rFonts w:asciiTheme="minorHAnsi" w:hAnsiTheme="minorHAnsi"/>
          <w:i/>
          <w:highlight w:val="yellow"/>
        </w:rPr>
        <w:t xml:space="preserve">Bei </w:t>
      </w:r>
      <w:r w:rsidR="0079741B">
        <w:rPr>
          <w:rFonts w:asciiTheme="minorHAnsi" w:hAnsiTheme="minorHAnsi"/>
          <w:i/>
          <w:highlight w:val="yellow"/>
        </w:rPr>
        <w:t xml:space="preserve">Cloud </w:t>
      </w:r>
      <w:r w:rsidR="00463A2F">
        <w:rPr>
          <w:rFonts w:asciiTheme="minorHAnsi" w:hAnsiTheme="minorHAnsi"/>
          <w:i/>
          <w:highlight w:val="yellow"/>
        </w:rPr>
        <w:t xml:space="preserve">Services, die für eine </w:t>
      </w:r>
      <w:proofErr w:type="spellStart"/>
      <w:r w:rsidR="00463A2F">
        <w:rPr>
          <w:rFonts w:asciiTheme="minorHAnsi" w:hAnsiTheme="minorHAnsi"/>
          <w:i/>
          <w:highlight w:val="yellow"/>
        </w:rPr>
        <w:t>grössere</w:t>
      </w:r>
      <w:proofErr w:type="spellEnd"/>
      <w:r w:rsidR="00463A2F">
        <w:rPr>
          <w:rFonts w:asciiTheme="minorHAnsi" w:hAnsiTheme="minorHAnsi"/>
          <w:i/>
          <w:highlight w:val="yellow"/>
        </w:rPr>
        <w:t xml:space="preserve"> Anzahl von Benutzern in Ans</w:t>
      </w:r>
      <w:r w:rsidR="0079741B">
        <w:rPr>
          <w:rFonts w:asciiTheme="minorHAnsi" w:hAnsiTheme="minorHAnsi"/>
          <w:i/>
          <w:highlight w:val="yellow"/>
        </w:rPr>
        <w:t>p</w:t>
      </w:r>
      <w:r w:rsidR="00463A2F">
        <w:rPr>
          <w:rFonts w:asciiTheme="minorHAnsi" w:hAnsiTheme="minorHAnsi"/>
          <w:i/>
          <w:highlight w:val="yellow"/>
        </w:rPr>
        <w:t>ruch ge</w:t>
      </w:r>
      <w:r w:rsidR="0079741B">
        <w:rPr>
          <w:rFonts w:asciiTheme="minorHAnsi" w:hAnsiTheme="minorHAnsi"/>
          <w:i/>
          <w:highlight w:val="yellow"/>
        </w:rPr>
        <w:t>n</w:t>
      </w:r>
      <w:r w:rsidR="00463A2F">
        <w:rPr>
          <w:rFonts w:asciiTheme="minorHAnsi" w:hAnsiTheme="minorHAnsi"/>
          <w:i/>
          <w:highlight w:val="yellow"/>
        </w:rPr>
        <w:t>ommen werden oder geschäftskritisch sind</w:t>
      </w:r>
      <w:r w:rsidR="0079741B">
        <w:rPr>
          <w:rFonts w:asciiTheme="minorHAnsi" w:hAnsiTheme="minorHAnsi"/>
          <w:i/>
          <w:highlight w:val="yellow"/>
        </w:rPr>
        <w:t>,</w:t>
      </w:r>
      <w:r w:rsidR="00463A2F">
        <w:rPr>
          <w:rFonts w:asciiTheme="minorHAnsi" w:hAnsiTheme="minorHAnsi"/>
          <w:i/>
          <w:highlight w:val="yellow"/>
        </w:rPr>
        <w:t xml:space="preserve"> </w:t>
      </w:r>
      <w:r w:rsidR="00152B6F" w:rsidRPr="009B32E3">
        <w:rPr>
          <w:rFonts w:asciiTheme="minorHAnsi" w:hAnsiTheme="minorHAnsi"/>
          <w:i/>
          <w:highlight w:val="yellow"/>
        </w:rPr>
        <w:t>ist eine Festlegung de</w:t>
      </w:r>
      <w:r w:rsidR="005E61E4">
        <w:rPr>
          <w:rFonts w:asciiTheme="minorHAnsi" w:hAnsiTheme="minorHAnsi"/>
          <w:i/>
          <w:highlight w:val="yellow"/>
        </w:rPr>
        <w:t>r</w:t>
      </w:r>
      <w:r w:rsidR="00152B6F" w:rsidRPr="009B32E3">
        <w:rPr>
          <w:rFonts w:asciiTheme="minorHAnsi" w:hAnsiTheme="minorHAnsi"/>
          <w:i/>
          <w:highlight w:val="yellow"/>
        </w:rPr>
        <w:t xml:space="preserve"> genauen Leistungs</w:t>
      </w:r>
      <w:r w:rsidR="005E61E4">
        <w:rPr>
          <w:rFonts w:asciiTheme="minorHAnsi" w:hAnsiTheme="minorHAnsi"/>
          <w:i/>
          <w:highlight w:val="yellow"/>
        </w:rPr>
        <w:t>parameter</w:t>
      </w:r>
      <w:r w:rsidR="00152B6F" w:rsidRPr="009B32E3">
        <w:rPr>
          <w:rFonts w:asciiTheme="minorHAnsi" w:hAnsiTheme="minorHAnsi"/>
          <w:i/>
          <w:highlight w:val="yellow"/>
        </w:rPr>
        <w:t xml:space="preserve"> in </w:t>
      </w:r>
      <w:r w:rsidR="005E61E4">
        <w:rPr>
          <w:rFonts w:asciiTheme="minorHAnsi" w:hAnsiTheme="minorHAnsi"/>
          <w:i/>
          <w:highlight w:val="yellow"/>
        </w:rPr>
        <w:t xml:space="preserve">einem </w:t>
      </w:r>
      <w:r w:rsidR="00152B6F" w:rsidRPr="009B32E3">
        <w:rPr>
          <w:rFonts w:asciiTheme="minorHAnsi" w:hAnsiTheme="minorHAnsi"/>
          <w:i/>
          <w:highlight w:val="yellow"/>
        </w:rPr>
        <w:t>sogenannten Service Level Agreement (SLA) mit klar definierten Kennzahlen</w:t>
      </w:r>
      <w:r w:rsidR="005E61E4">
        <w:rPr>
          <w:rFonts w:asciiTheme="minorHAnsi" w:hAnsiTheme="minorHAnsi"/>
          <w:i/>
          <w:highlight w:val="yellow"/>
        </w:rPr>
        <w:t>, z.B. betreffend Betri</w:t>
      </w:r>
      <w:r w:rsidR="00463A2F">
        <w:rPr>
          <w:rFonts w:asciiTheme="minorHAnsi" w:hAnsiTheme="minorHAnsi"/>
          <w:i/>
          <w:highlight w:val="yellow"/>
        </w:rPr>
        <w:t>e</w:t>
      </w:r>
      <w:r w:rsidR="005E61E4">
        <w:rPr>
          <w:rFonts w:asciiTheme="minorHAnsi" w:hAnsiTheme="minorHAnsi"/>
          <w:i/>
          <w:highlight w:val="yellow"/>
        </w:rPr>
        <w:t xml:space="preserve">bs-, Reaktions-, Fehlerbehebungszeiten, </w:t>
      </w:r>
      <w:r w:rsidR="00A2361A" w:rsidRPr="00A2361A">
        <w:rPr>
          <w:rFonts w:asciiTheme="minorHAnsi" w:hAnsiTheme="minorHAnsi"/>
          <w:i/>
          <w:highlight w:val="yellow"/>
        </w:rPr>
        <w:t>Recovery Point Objective (RPO) und Recovery Time Objective (RTO)</w:t>
      </w:r>
      <w:r w:rsidR="00A2361A">
        <w:rPr>
          <w:rFonts w:asciiTheme="minorHAnsi" w:hAnsiTheme="minorHAnsi"/>
          <w:i/>
          <w:highlight w:val="yellow"/>
        </w:rPr>
        <w:t>,</w:t>
      </w:r>
      <w:r w:rsidR="00CE3874">
        <w:rPr>
          <w:rFonts w:asciiTheme="minorHAnsi" w:hAnsiTheme="minorHAnsi"/>
          <w:i/>
          <w:highlight w:val="yellow"/>
        </w:rPr>
        <w:t xml:space="preserve"> </w:t>
      </w:r>
      <w:r w:rsidR="005E61E4" w:rsidRPr="00A2361A">
        <w:rPr>
          <w:rFonts w:asciiTheme="minorHAnsi" w:hAnsiTheme="minorHAnsi"/>
          <w:i/>
          <w:highlight w:val="yellow"/>
        </w:rPr>
        <w:t>Verfügbarkeit</w:t>
      </w:r>
      <w:r w:rsidR="00CE3874">
        <w:rPr>
          <w:rFonts w:asciiTheme="minorHAnsi" w:hAnsiTheme="minorHAnsi"/>
          <w:i/>
          <w:highlight w:val="yellow"/>
        </w:rPr>
        <w:t xml:space="preserve">, Wartungsfenster für planbare Interventionen, </w:t>
      </w:r>
      <w:r w:rsidR="00152B6F" w:rsidRPr="00A2361A">
        <w:rPr>
          <w:rFonts w:asciiTheme="minorHAnsi" w:hAnsiTheme="minorHAnsi"/>
          <w:i/>
          <w:highlight w:val="yellow"/>
        </w:rPr>
        <w:t>Leistungs</w:t>
      </w:r>
      <w:r w:rsidR="00152B6F" w:rsidRPr="009B32E3">
        <w:rPr>
          <w:rFonts w:asciiTheme="minorHAnsi" w:hAnsiTheme="minorHAnsi"/>
          <w:i/>
          <w:highlight w:val="yellow"/>
        </w:rPr>
        <w:t>pönalen</w:t>
      </w:r>
      <w:r w:rsidR="00081D6C" w:rsidRPr="009B32E3">
        <w:rPr>
          <w:rFonts w:asciiTheme="minorHAnsi" w:hAnsiTheme="minorHAnsi"/>
          <w:i/>
          <w:highlight w:val="yellow"/>
        </w:rPr>
        <w:t xml:space="preserve"> </w:t>
      </w:r>
      <w:r w:rsidR="00152B6F" w:rsidRPr="009B32E3">
        <w:rPr>
          <w:rFonts w:asciiTheme="minorHAnsi" w:hAnsiTheme="minorHAnsi"/>
          <w:i/>
          <w:highlight w:val="yellow"/>
        </w:rPr>
        <w:t>/</w:t>
      </w:r>
      <w:r w:rsidR="00081D6C" w:rsidRPr="009B32E3">
        <w:rPr>
          <w:rFonts w:asciiTheme="minorHAnsi" w:hAnsiTheme="minorHAnsi"/>
          <w:i/>
          <w:highlight w:val="yellow"/>
        </w:rPr>
        <w:t xml:space="preserve"> </w:t>
      </w:r>
      <w:r w:rsidR="00152B6F" w:rsidRPr="009B32E3">
        <w:rPr>
          <w:rFonts w:asciiTheme="minorHAnsi" w:hAnsiTheme="minorHAnsi"/>
          <w:i/>
          <w:highlight w:val="yellow"/>
        </w:rPr>
        <w:t xml:space="preserve">Malus- und Bonussystem etc. </w:t>
      </w:r>
      <w:r w:rsidR="005E61E4">
        <w:rPr>
          <w:rFonts w:asciiTheme="minorHAnsi" w:hAnsiTheme="minorHAnsi"/>
          <w:i/>
          <w:highlight w:val="yellow"/>
        </w:rPr>
        <w:t>in einem separaten Anhang zu regeln</w:t>
      </w:r>
      <w:r w:rsidR="00152B6F" w:rsidRPr="009B32E3">
        <w:rPr>
          <w:rFonts w:asciiTheme="minorHAnsi" w:hAnsiTheme="minorHAnsi"/>
          <w:i/>
          <w:highlight w:val="yellow"/>
        </w:rPr>
        <w:t>.</w:t>
      </w:r>
      <w:r w:rsidR="00A46F33" w:rsidRPr="009B32E3">
        <w:rPr>
          <w:rFonts w:asciiTheme="minorHAnsi" w:hAnsiTheme="minorHAnsi"/>
          <w:i/>
          <w:highlight w:val="yellow"/>
        </w:rPr>
        <w:t xml:space="preserve"> </w:t>
      </w:r>
    </w:p>
    <w:p w14:paraId="727BB85A" w14:textId="51CB94E2" w:rsidR="003A3A1A" w:rsidRPr="009B32E3" w:rsidRDefault="00761020" w:rsidP="000B0977">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i/>
          <w:highlight w:val="yellow"/>
        </w:rPr>
      </w:pPr>
      <w:r w:rsidRPr="009B32E3">
        <w:rPr>
          <w:rFonts w:asciiTheme="minorHAnsi" w:hAnsiTheme="minorHAnsi"/>
          <w:i/>
          <w:highlight w:val="yellow"/>
        </w:rPr>
        <w:t xml:space="preserve">Allenfalls notwendige </w:t>
      </w:r>
      <w:r w:rsidR="00BD11C4" w:rsidRPr="009B32E3">
        <w:rPr>
          <w:rFonts w:asciiTheme="minorHAnsi" w:hAnsiTheme="minorHAnsi"/>
          <w:i/>
          <w:highlight w:val="yellow"/>
        </w:rPr>
        <w:t xml:space="preserve">weitere </w:t>
      </w:r>
      <w:r w:rsidRPr="009B32E3">
        <w:rPr>
          <w:rFonts w:asciiTheme="minorHAnsi" w:hAnsiTheme="minorHAnsi"/>
          <w:i/>
          <w:highlight w:val="yellow"/>
        </w:rPr>
        <w:t>Abgrenzung</w:t>
      </w:r>
      <w:r w:rsidR="00246115" w:rsidRPr="009B32E3">
        <w:rPr>
          <w:rFonts w:asciiTheme="minorHAnsi" w:hAnsiTheme="minorHAnsi"/>
          <w:i/>
          <w:highlight w:val="yellow"/>
        </w:rPr>
        <w:t>en</w:t>
      </w:r>
      <w:r w:rsidRPr="009B32E3">
        <w:rPr>
          <w:rFonts w:asciiTheme="minorHAnsi" w:hAnsiTheme="minorHAnsi"/>
          <w:i/>
          <w:highlight w:val="yellow"/>
        </w:rPr>
        <w:t xml:space="preserve"> </w:t>
      </w:r>
      <w:r w:rsidR="0019259C" w:rsidRPr="009B32E3">
        <w:rPr>
          <w:rFonts w:asciiTheme="minorHAnsi" w:hAnsiTheme="minorHAnsi"/>
          <w:i/>
          <w:highlight w:val="yellow"/>
        </w:rPr>
        <w:t>zu</w:t>
      </w:r>
      <w:r w:rsidRPr="009B32E3">
        <w:rPr>
          <w:rFonts w:asciiTheme="minorHAnsi" w:hAnsiTheme="minorHAnsi"/>
          <w:i/>
          <w:highlight w:val="yellow"/>
        </w:rPr>
        <w:t xml:space="preserve"> nicht </w:t>
      </w:r>
      <w:r w:rsidR="0019259C" w:rsidRPr="009B32E3">
        <w:rPr>
          <w:rFonts w:asciiTheme="minorHAnsi" w:hAnsiTheme="minorHAnsi"/>
          <w:i/>
          <w:highlight w:val="yellow"/>
        </w:rPr>
        <w:t>geschuldeten</w:t>
      </w:r>
      <w:r w:rsidRPr="009B32E3">
        <w:rPr>
          <w:rFonts w:asciiTheme="minorHAnsi" w:hAnsiTheme="minorHAnsi"/>
          <w:i/>
          <w:highlight w:val="yellow"/>
        </w:rPr>
        <w:t xml:space="preserve"> Leistungen </w:t>
      </w:r>
      <w:r w:rsidR="00246115" w:rsidRPr="009B32E3">
        <w:rPr>
          <w:rFonts w:asciiTheme="minorHAnsi" w:hAnsiTheme="minorHAnsi"/>
          <w:i/>
          <w:highlight w:val="yellow"/>
        </w:rPr>
        <w:t>sind</w:t>
      </w:r>
      <w:r w:rsidR="001A175C" w:rsidRPr="009B32E3">
        <w:rPr>
          <w:rFonts w:asciiTheme="minorHAnsi" w:hAnsiTheme="minorHAnsi"/>
          <w:i/>
          <w:highlight w:val="yellow"/>
        </w:rPr>
        <w:t xml:space="preserve"> hier </w:t>
      </w:r>
      <w:r w:rsidR="00246115" w:rsidRPr="009B32E3">
        <w:rPr>
          <w:rFonts w:asciiTheme="minorHAnsi" w:hAnsiTheme="minorHAnsi"/>
          <w:i/>
          <w:highlight w:val="yellow"/>
        </w:rPr>
        <w:t xml:space="preserve">ebenfalls </w:t>
      </w:r>
      <w:r w:rsidRPr="009B32E3">
        <w:rPr>
          <w:rFonts w:asciiTheme="minorHAnsi" w:hAnsiTheme="minorHAnsi"/>
          <w:i/>
          <w:highlight w:val="yellow"/>
        </w:rPr>
        <w:t>ein</w:t>
      </w:r>
      <w:r w:rsidR="001A175C" w:rsidRPr="009B32E3">
        <w:rPr>
          <w:rFonts w:asciiTheme="minorHAnsi" w:hAnsiTheme="minorHAnsi"/>
          <w:i/>
          <w:highlight w:val="yellow"/>
        </w:rPr>
        <w:t>zu</w:t>
      </w:r>
      <w:r w:rsidRPr="009B32E3">
        <w:rPr>
          <w:rFonts w:asciiTheme="minorHAnsi" w:hAnsiTheme="minorHAnsi"/>
          <w:i/>
          <w:highlight w:val="yellow"/>
        </w:rPr>
        <w:t>fügen</w:t>
      </w:r>
      <w:r w:rsidR="00463A2F">
        <w:rPr>
          <w:rFonts w:asciiTheme="minorHAnsi" w:hAnsiTheme="minorHAnsi"/>
          <w:i/>
          <w:highlight w:val="yellow"/>
        </w:rPr>
        <w:t>...]</w:t>
      </w:r>
      <w:r w:rsidR="003A3A1A" w:rsidRPr="009B32E3">
        <w:rPr>
          <w:rFonts w:asciiTheme="minorHAnsi" w:hAnsiTheme="minorHAnsi"/>
          <w:i/>
          <w:highlight w:val="yellow"/>
        </w:rPr>
        <w:t xml:space="preserve"> </w:t>
      </w:r>
    </w:p>
    <w:p w14:paraId="6A723215" w14:textId="77777777" w:rsidR="008C7ECE" w:rsidRPr="009B32E3" w:rsidRDefault="008C7ECE" w:rsidP="000B0977">
      <w:pPr>
        <w:pStyle w:val="SIK-berschrift1"/>
      </w:pPr>
      <w:bookmarkStart w:id="1" w:name="_Toc193788130"/>
      <w:r w:rsidRPr="009B32E3">
        <w:t xml:space="preserve">2. </w:t>
      </w:r>
      <w:r w:rsidRPr="009B32E3">
        <w:tab/>
        <w:t>Vertragsbestandteile</w:t>
      </w:r>
      <w:bookmarkEnd w:id="1"/>
    </w:p>
    <w:p w14:paraId="39F834EF" w14:textId="2E1DC1D9" w:rsidR="008C7ECE" w:rsidRPr="009B32E3" w:rsidRDefault="008C7ECE" w:rsidP="000B0977">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sidRPr="009B32E3">
        <w:rPr>
          <w:rFonts w:asciiTheme="minorHAnsi" w:hAnsiTheme="minorHAnsi"/>
        </w:rPr>
        <w:t xml:space="preserve">Bestandteile des Vertrags sind </w:t>
      </w:r>
      <w:r w:rsidR="00272432" w:rsidRPr="009B32E3">
        <w:rPr>
          <w:rFonts w:asciiTheme="minorHAnsi" w:hAnsiTheme="minorHAnsi"/>
        </w:rPr>
        <w:t>in nachstehen</w:t>
      </w:r>
      <w:r w:rsidRPr="009B32E3">
        <w:rPr>
          <w:rFonts w:asciiTheme="minorHAnsi" w:hAnsiTheme="minorHAnsi"/>
        </w:rPr>
        <w:t>der Rangfolge:</w:t>
      </w:r>
    </w:p>
    <w:p w14:paraId="02137E7C" w14:textId="504F2EE6" w:rsidR="005E61E4" w:rsidRDefault="0024570D" w:rsidP="005E61E4">
      <w:pPr>
        <w:tabs>
          <w:tab w:val="clear" w:pos="426"/>
          <w:tab w:val="clear" w:pos="851"/>
          <w:tab w:val="clear" w:pos="1276"/>
          <w:tab w:val="clear" w:pos="5216"/>
          <w:tab w:val="clear" w:pos="7938"/>
          <w:tab w:val="clear" w:pos="9299"/>
        </w:tabs>
        <w:spacing w:before="120" w:after="120" w:line="320" w:lineRule="exact"/>
        <w:ind w:left="1134" w:hanging="426"/>
        <w:jc w:val="both"/>
        <w:rPr>
          <w:rFonts w:asciiTheme="minorHAnsi" w:hAnsiTheme="minorHAnsi"/>
          <w:lang w:val="de-CH"/>
        </w:rPr>
      </w:pPr>
      <w:r w:rsidRPr="009B32E3">
        <w:rPr>
          <w:rFonts w:asciiTheme="minorHAnsi" w:hAnsiTheme="minorHAnsi"/>
          <w:lang w:val="de-CH"/>
        </w:rPr>
        <w:t>a)</w:t>
      </w:r>
      <w:r w:rsidRPr="009B32E3">
        <w:rPr>
          <w:rFonts w:asciiTheme="minorHAnsi" w:hAnsiTheme="minorHAnsi"/>
          <w:lang w:val="de-CH"/>
        </w:rPr>
        <w:tab/>
      </w:r>
      <w:r w:rsidR="00272432" w:rsidRPr="009B32E3">
        <w:rPr>
          <w:rFonts w:asciiTheme="minorHAnsi" w:hAnsiTheme="minorHAnsi"/>
          <w:lang w:val="de-CH"/>
        </w:rPr>
        <w:t xml:space="preserve">vorliegende Vertragsurkunde </w:t>
      </w:r>
    </w:p>
    <w:p w14:paraId="40E7FD5D" w14:textId="77777777" w:rsidR="00272432" w:rsidRPr="009B32E3" w:rsidRDefault="005E61E4" w:rsidP="005E61E4">
      <w:pPr>
        <w:tabs>
          <w:tab w:val="clear" w:pos="426"/>
          <w:tab w:val="clear" w:pos="851"/>
          <w:tab w:val="clear" w:pos="1276"/>
          <w:tab w:val="clear" w:pos="5216"/>
          <w:tab w:val="clear" w:pos="7938"/>
          <w:tab w:val="clear" w:pos="9299"/>
        </w:tabs>
        <w:spacing w:before="120" w:after="120" w:line="320" w:lineRule="exact"/>
        <w:ind w:left="1134" w:hanging="426"/>
        <w:jc w:val="both"/>
        <w:rPr>
          <w:rFonts w:asciiTheme="minorHAnsi" w:hAnsiTheme="minorHAnsi"/>
          <w:lang w:val="de-CH"/>
        </w:rPr>
      </w:pPr>
      <w:r>
        <w:rPr>
          <w:rFonts w:asciiTheme="minorHAnsi" w:hAnsiTheme="minorHAnsi"/>
          <w:lang w:val="de-CH"/>
        </w:rPr>
        <w:t>b)</w:t>
      </w:r>
      <w:r>
        <w:rPr>
          <w:rFonts w:asciiTheme="minorHAnsi" w:hAnsiTheme="minorHAnsi"/>
          <w:lang w:val="de-CH"/>
        </w:rPr>
        <w:tab/>
      </w:r>
      <w:r w:rsidR="00272432" w:rsidRPr="009B32E3">
        <w:rPr>
          <w:rFonts w:asciiTheme="minorHAnsi" w:hAnsiTheme="minorHAnsi"/>
          <w:lang w:val="de-CH"/>
        </w:rPr>
        <w:t>Anhänge</w:t>
      </w:r>
      <w:r>
        <w:rPr>
          <w:rFonts w:asciiTheme="minorHAnsi" w:hAnsiTheme="minorHAnsi"/>
          <w:lang w:val="de-CH"/>
        </w:rPr>
        <w:t xml:space="preserve"> gemäss Ziff. 3</w:t>
      </w:r>
    </w:p>
    <w:p w14:paraId="1EEFB9F9" w14:textId="10BC4BE5" w:rsidR="008C7ECE" w:rsidRPr="009B32E3" w:rsidRDefault="005E61E4" w:rsidP="005E61E4">
      <w:pPr>
        <w:tabs>
          <w:tab w:val="clear" w:pos="426"/>
          <w:tab w:val="clear" w:pos="851"/>
          <w:tab w:val="clear" w:pos="1276"/>
          <w:tab w:val="clear" w:pos="5216"/>
          <w:tab w:val="clear" w:pos="7938"/>
          <w:tab w:val="clear" w:pos="9299"/>
        </w:tabs>
        <w:spacing w:before="120" w:after="120" w:line="320" w:lineRule="exact"/>
        <w:ind w:left="1134" w:hanging="426"/>
        <w:jc w:val="both"/>
        <w:rPr>
          <w:rFonts w:asciiTheme="minorHAnsi" w:hAnsiTheme="minorHAnsi"/>
        </w:rPr>
      </w:pPr>
      <w:r>
        <w:rPr>
          <w:rFonts w:asciiTheme="minorHAnsi" w:hAnsiTheme="minorHAnsi"/>
          <w:lang w:val="de-CH"/>
        </w:rPr>
        <w:t>c</w:t>
      </w:r>
      <w:r w:rsidR="0024570D" w:rsidRPr="009B32E3">
        <w:rPr>
          <w:rFonts w:asciiTheme="minorHAnsi" w:hAnsiTheme="minorHAnsi"/>
          <w:lang w:val="de-CH"/>
        </w:rPr>
        <w:t>)</w:t>
      </w:r>
      <w:r w:rsidR="0024570D" w:rsidRPr="009B32E3">
        <w:rPr>
          <w:rFonts w:asciiTheme="minorHAnsi" w:hAnsiTheme="minorHAnsi"/>
          <w:lang w:val="de-CH"/>
        </w:rPr>
        <w:tab/>
      </w:r>
      <w:r w:rsidR="008C7ECE" w:rsidRPr="009B32E3">
        <w:rPr>
          <w:rFonts w:asciiTheme="minorHAnsi" w:hAnsiTheme="minorHAnsi"/>
        </w:rPr>
        <w:t>die Allgemeinen Ge</w:t>
      </w:r>
      <w:r w:rsidR="000051C8" w:rsidRPr="009B32E3">
        <w:rPr>
          <w:rFonts w:asciiTheme="minorHAnsi" w:hAnsiTheme="minorHAnsi"/>
        </w:rPr>
        <w:t xml:space="preserve">schäftsbedingungen der </w:t>
      </w:r>
      <w:r w:rsidR="00CB1F6C">
        <w:rPr>
          <w:rFonts w:asciiTheme="minorHAnsi" w:hAnsiTheme="minorHAnsi"/>
        </w:rPr>
        <w:t>DVS</w:t>
      </w:r>
      <w:r w:rsidR="000051C8" w:rsidRPr="009B32E3">
        <w:rPr>
          <w:rFonts w:asciiTheme="minorHAnsi" w:hAnsiTheme="minorHAnsi"/>
        </w:rPr>
        <w:t xml:space="preserve"> für IKT-Leistungen, Ausgabe Januar 20</w:t>
      </w:r>
      <w:r>
        <w:rPr>
          <w:rFonts w:asciiTheme="minorHAnsi" w:hAnsiTheme="minorHAnsi"/>
        </w:rPr>
        <w:t>2</w:t>
      </w:r>
      <w:r w:rsidR="00C66283">
        <w:rPr>
          <w:rFonts w:asciiTheme="minorHAnsi" w:hAnsiTheme="minorHAnsi"/>
        </w:rPr>
        <w:t>5</w:t>
      </w:r>
      <w:r w:rsidR="000051C8" w:rsidRPr="009B32E3">
        <w:rPr>
          <w:rFonts w:asciiTheme="minorHAnsi" w:hAnsiTheme="minorHAnsi"/>
        </w:rPr>
        <w:t xml:space="preserve"> (nachfolgend </w:t>
      </w:r>
      <w:r w:rsidR="00A46F33" w:rsidRPr="009B32E3">
        <w:rPr>
          <w:rFonts w:asciiTheme="minorHAnsi" w:hAnsiTheme="minorHAnsi"/>
        </w:rPr>
        <w:t>„</w:t>
      </w:r>
      <w:r w:rsidR="000051C8" w:rsidRPr="009B32E3">
        <w:rPr>
          <w:rFonts w:asciiTheme="minorHAnsi" w:hAnsiTheme="minorHAnsi"/>
        </w:rPr>
        <w:t xml:space="preserve">AGB </w:t>
      </w:r>
      <w:r w:rsidR="00CB1F6C">
        <w:rPr>
          <w:rFonts w:asciiTheme="minorHAnsi" w:hAnsiTheme="minorHAnsi"/>
        </w:rPr>
        <w:t>DVS</w:t>
      </w:r>
      <w:r w:rsidR="000051C8" w:rsidRPr="009B32E3">
        <w:rPr>
          <w:rFonts w:asciiTheme="minorHAnsi" w:hAnsiTheme="minorHAnsi"/>
        </w:rPr>
        <w:t xml:space="preserve"> 20</w:t>
      </w:r>
      <w:r>
        <w:rPr>
          <w:rFonts w:asciiTheme="minorHAnsi" w:hAnsiTheme="minorHAnsi"/>
        </w:rPr>
        <w:t>2</w:t>
      </w:r>
      <w:r w:rsidR="00C66283">
        <w:rPr>
          <w:rFonts w:asciiTheme="minorHAnsi" w:hAnsiTheme="minorHAnsi"/>
        </w:rPr>
        <w:t>5</w:t>
      </w:r>
      <w:r w:rsidR="00A46F33" w:rsidRPr="009B32E3">
        <w:rPr>
          <w:rFonts w:asciiTheme="minorHAnsi" w:hAnsiTheme="minorHAnsi"/>
        </w:rPr>
        <w:t>“</w:t>
      </w:r>
      <w:r w:rsidR="008C7ECE" w:rsidRPr="009B32E3">
        <w:rPr>
          <w:rFonts w:asciiTheme="minorHAnsi" w:hAnsiTheme="minorHAnsi"/>
        </w:rPr>
        <w:t>)</w:t>
      </w:r>
    </w:p>
    <w:p w14:paraId="6DBE4020" w14:textId="22B847DE" w:rsidR="008C7ECE" w:rsidRPr="009B32E3" w:rsidRDefault="005E61E4" w:rsidP="005E61E4">
      <w:pPr>
        <w:tabs>
          <w:tab w:val="clear" w:pos="426"/>
          <w:tab w:val="clear" w:pos="851"/>
          <w:tab w:val="clear" w:pos="1276"/>
          <w:tab w:val="clear" w:pos="5216"/>
          <w:tab w:val="clear" w:pos="7938"/>
          <w:tab w:val="clear" w:pos="9299"/>
        </w:tabs>
        <w:spacing w:before="120" w:after="120" w:line="320" w:lineRule="exact"/>
        <w:ind w:left="1134" w:hanging="426"/>
        <w:jc w:val="both"/>
        <w:rPr>
          <w:rFonts w:asciiTheme="minorHAnsi" w:hAnsiTheme="minorHAnsi"/>
          <w:lang w:val="de-CH"/>
        </w:rPr>
      </w:pPr>
      <w:r>
        <w:rPr>
          <w:rFonts w:asciiTheme="minorHAnsi" w:hAnsiTheme="minorHAnsi"/>
          <w:lang w:val="de-CH"/>
        </w:rPr>
        <w:t>d</w:t>
      </w:r>
      <w:r w:rsidR="0024570D" w:rsidRPr="009B32E3">
        <w:rPr>
          <w:rFonts w:asciiTheme="minorHAnsi" w:hAnsiTheme="minorHAnsi"/>
          <w:lang w:val="de-CH"/>
        </w:rPr>
        <w:t>)</w:t>
      </w:r>
      <w:r w:rsidR="0024570D" w:rsidRPr="009B32E3">
        <w:rPr>
          <w:rFonts w:asciiTheme="minorHAnsi" w:hAnsiTheme="minorHAnsi"/>
          <w:lang w:val="de-CH"/>
        </w:rPr>
        <w:tab/>
      </w:r>
      <w:r w:rsidR="00326D44" w:rsidRPr="009B32E3">
        <w:rPr>
          <w:rFonts w:asciiTheme="minorHAnsi" w:hAnsiTheme="minorHAnsi"/>
          <w:lang w:val="de-CH"/>
        </w:rPr>
        <w:t xml:space="preserve">das Angebot </w:t>
      </w:r>
      <w:r w:rsidR="00F01D90" w:rsidRPr="009B32E3">
        <w:rPr>
          <w:rFonts w:asciiTheme="minorHAnsi" w:hAnsiTheme="minorHAnsi"/>
          <w:lang w:val="de-CH"/>
        </w:rPr>
        <w:t xml:space="preserve">der </w:t>
      </w:r>
      <w:r w:rsidR="00CB1F6C">
        <w:rPr>
          <w:rFonts w:asciiTheme="minorHAnsi" w:hAnsiTheme="minorHAnsi"/>
          <w:lang w:val="de-CH"/>
        </w:rPr>
        <w:t>Anbieterin</w:t>
      </w:r>
      <w:r w:rsidR="008C7ECE" w:rsidRPr="009B32E3">
        <w:rPr>
          <w:rFonts w:asciiTheme="minorHAnsi" w:hAnsiTheme="minorHAnsi"/>
          <w:lang w:val="de-CH"/>
        </w:rPr>
        <w:t xml:space="preserve"> vom </w:t>
      </w:r>
      <w:r w:rsidR="000051C8" w:rsidRPr="009B32E3">
        <w:rPr>
          <w:rFonts w:asciiTheme="minorHAnsi" w:hAnsiTheme="minorHAnsi"/>
          <w:highlight w:val="yellow"/>
          <w:lang w:val="de-CH"/>
        </w:rPr>
        <w:t>[</w:t>
      </w:r>
      <w:r w:rsidR="00F54875" w:rsidRPr="009B32E3">
        <w:rPr>
          <w:rFonts w:asciiTheme="minorHAnsi" w:hAnsiTheme="minorHAnsi"/>
          <w:highlight w:val="yellow"/>
          <w:lang w:val="de-CH"/>
        </w:rPr>
        <w:t>...</w:t>
      </w:r>
      <w:r w:rsidR="000051C8" w:rsidRPr="009B32E3">
        <w:rPr>
          <w:rFonts w:asciiTheme="minorHAnsi" w:hAnsiTheme="minorHAnsi"/>
          <w:highlight w:val="yellow"/>
          <w:lang w:val="de-CH"/>
        </w:rPr>
        <w:t>]</w:t>
      </w:r>
    </w:p>
    <w:p w14:paraId="36AEEE15" w14:textId="2069C0D2" w:rsidR="008C7ECE" w:rsidRPr="009B32E3" w:rsidRDefault="005E61E4" w:rsidP="005E61E4">
      <w:pPr>
        <w:tabs>
          <w:tab w:val="clear" w:pos="426"/>
          <w:tab w:val="clear" w:pos="851"/>
          <w:tab w:val="clear" w:pos="1276"/>
          <w:tab w:val="clear" w:pos="5216"/>
          <w:tab w:val="clear" w:pos="7938"/>
          <w:tab w:val="clear" w:pos="9299"/>
        </w:tabs>
        <w:spacing w:before="120" w:after="120" w:line="320" w:lineRule="exact"/>
        <w:ind w:left="1134" w:hanging="426"/>
        <w:jc w:val="both"/>
        <w:rPr>
          <w:rFonts w:asciiTheme="minorHAnsi" w:hAnsiTheme="minorHAnsi"/>
          <w:lang w:val="de-CH"/>
        </w:rPr>
      </w:pPr>
      <w:r>
        <w:rPr>
          <w:rFonts w:asciiTheme="minorHAnsi" w:hAnsiTheme="minorHAnsi"/>
          <w:lang w:val="de-CH"/>
        </w:rPr>
        <w:t>e</w:t>
      </w:r>
      <w:r w:rsidR="0024570D" w:rsidRPr="009B32E3">
        <w:rPr>
          <w:rFonts w:asciiTheme="minorHAnsi" w:hAnsiTheme="minorHAnsi"/>
          <w:lang w:val="de-CH"/>
        </w:rPr>
        <w:t>)</w:t>
      </w:r>
      <w:r w:rsidR="0024570D" w:rsidRPr="009B32E3">
        <w:rPr>
          <w:rFonts w:asciiTheme="minorHAnsi" w:hAnsiTheme="minorHAnsi"/>
          <w:lang w:val="de-CH"/>
        </w:rPr>
        <w:tab/>
      </w:r>
      <w:r w:rsidR="008C7ECE" w:rsidRPr="009B32E3">
        <w:rPr>
          <w:rFonts w:asciiTheme="minorHAnsi" w:hAnsiTheme="minorHAnsi"/>
          <w:lang w:val="de-CH"/>
        </w:rPr>
        <w:t xml:space="preserve"> </w:t>
      </w:r>
      <w:r w:rsidR="000051C8" w:rsidRPr="009B32E3">
        <w:rPr>
          <w:rFonts w:asciiTheme="minorHAnsi" w:hAnsiTheme="minorHAnsi"/>
          <w:highlight w:val="yellow"/>
          <w:lang w:val="de-CH"/>
        </w:rPr>
        <w:t>[</w:t>
      </w:r>
      <w:r w:rsidR="00246115" w:rsidRPr="009B32E3">
        <w:rPr>
          <w:rFonts w:asciiTheme="minorHAnsi" w:hAnsiTheme="minorHAnsi"/>
          <w:highlight w:val="yellow"/>
          <w:lang w:val="de-CH"/>
        </w:rPr>
        <w:t xml:space="preserve">die </w:t>
      </w:r>
      <w:r w:rsidR="008C7ECE" w:rsidRPr="009B32E3">
        <w:rPr>
          <w:rFonts w:asciiTheme="minorHAnsi" w:hAnsiTheme="minorHAnsi"/>
          <w:highlight w:val="yellow"/>
          <w:lang w:val="de-CH"/>
        </w:rPr>
        <w:t>Offertanfrage / das Pflichtenheft</w:t>
      </w:r>
      <w:r w:rsidR="000051C8" w:rsidRPr="009B32E3">
        <w:rPr>
          <w:rFonts w:asciiTheme="minorHAnsi" w:hAnsiTheme="minorHAnsi"/>
          <w:highlight w:val="yellow"/>
          <w:lang w:val="de-CH"/>
        </w:rPr>
        <w:t>]</w:t>
      </w:r>
      <w:r w:rsidR="008C7ECE" w:rsidRPr="009B32E3">
        <w:rPr>
          <w:rFonts w:asciiTheme="minorHAnsi" w:hAnsiTheme="minorHAnsi"/>
          <w:lang w:val="de-CH"/>
        </w:rPr>
        <w:t xml:space="preserve"> </w:t>
      </w:r>
      <w:r w:rsidR="00F01D90" w:rsidRPr="009B32E3">
        <w:rPr>
          <w:rFonts w:asciiTheme="minorHAnsi" w:hAnsiTheme="minorHAnsi"/>
          <w:lang w:val="de-CH"/>
        </w:rPr>
        <w:t>der Leistungsbezügerin</w:t>
      </w:r>
      <w:r w:rsidR="008C7ECE" w:rsidRPr="009B32E3">
        <w:rPr>
          <w:rFonts w:asciiTheme="minorHAnsi" w:hAnsiTheme="minorHAnsi"/>
          <w:lang w:val="de-CH"/>
        </w:rPr>
        <w:t xml:space="preserve"> vom </w:t>
      </w:r>
      <w:r w:rsidR="000051C8" w:rsidRPr="009B32E3">
        <w:rPr>
          <w:rFonts w:asciiTheme="minorHAnsi" w:hAnsiTheme="minorHAnsi"/>
          <w:highlight w:val="yellow"/>
          <w:lang w:val="de-CH"/>
        </w:rPr>
        <w:t>[</w:t>
      </w:r>
      <w:r w:rsidR="00F54875" w:rsidRPr="009B32E3">
        <w:rPr>
          <w:rFonts w:asciiTheme="minorHAnsi" w:hAnsiTheme="minorHAnsi"/>
          <w:highlight w:val="yellow"/>
          <w:lang w:val="de-CH"/>
        </w:rPr>
        <w:t>...</w:t>
      </w:r>
      <w:r w:rsidR="000051C8" w:rsidRPr="009B32E3">
        <w:rPr>
          <w:rFonts w:asciiTheme="minorHAnsi" w:hAnsiTheme="minorHAnsi"/>
          <w:highlight w:val="yellow"/>
          <w:lang w:val="de-CH"/>
        </w:rPr>
        <w:t>]</w:t>
      </w:r>
    </w:p>
    <w:p w14:paraId="6FF0692D" w14:textId="77777777" w:rsidR="00326D44" w:rsidRPr="009B32E3" w:rsidRDefault="00326D44" w:rsidP="005E61E4">
      <w:pPr>
        <w:tabs>
          <w:tab w:val="clear" w:pos="426"/>
          <w:tab w:val="clear" w:pos="851"/>
          <w:tab w:val="clear" w:pos="1276"/>
          <w:tab w:val="clear" w:pos="5216"/>
          <w:tab w:val="clear" w:pos="7938"/>
          <w:tab w:val="clear" w:pos="9299"/>
        </w:tabs>
        <w:spacing w:before="120" w:after="120" w:line="320" w:lineRule="exact"/>
        <w:ind w:left="1134" w:hanging="426"/>
        <w:jc w:val="both"/>
        <w:rPr>
          <w:rFonts w:asciiTheme="minorHAnsi" w:hAnsiTheme="minorHAnsi"/>
          <w:lang w:val="de-CH"/>
        </w:rPr>
      </w:pPr>
      <w:r w:rsidRPr="009B32E3">
        <w:rPr>
          <w:rFonts w:asciiTheme="minorHAnsi" w:hAnsiTheme="minorHAnsi"/>
          <w:highlight w:val="yellow"/>
          <w:lang w:val="de-CH"/>
        </w:rPr>
        <w:t>[</w:t>
      </w:r>
      <w:r w:rsidR="00B05F95" w:rsidRPr="009B32E3">
        <w:rPr>
          <w:rFonts w:asciiTheme="minorHAnsi" w:hAnsiTheme="minorHAnsi"/>
          <w:highlight w:val="yellow"/>
          <w:lang w:val="de-CH"/>
        </w:rPr>
        <w:t>x</w:t>
      </w:r>
      <w:r w:rsidR="0024570D" w:rsidRPr="009B32E3">
        <w:rPr>
          <w:rFonts w:asciiTheme="minorHAnsi" w:hAnsiTheme="minorHAnsi"/>
          <w:highlight w:val="yellow"/>
          <w:lang w:val="de-CH"/>
        </w:rPr>
        <w:t>)</w:t>
      </w:r>
      <w:r w:rsidR="00CB3DB3" w:rsidRPr="009B32E3">
        <w:rPr>
          <w:rFonts w:asciiTheme="minorHAnsi" w:hAnsiTheme="minorHAnsi"/>
          <w:highlight w:val="yellow"/>
          <w:lang w:val="de-CH"/>
        </w:rPr>
        <w:tab/>
      </w:r>
      <w:r w:rsidR="00BF317E" w:rsidRPr="009B32E3">
        <w:rPr>
          <w:rFonts w:asciiTheme="minorHAnsi" w:hAnsiTheme="minorHAnsi"/>
          <w:i/>
          <w:highlight w:val="yellow"/>
          <w:lang w:val="de-CH"/>
        </w:rPr>
        <w:t>…a</w:t>
      </w:r>
      <w:r w:rsidRPr="009B32E3">
        <w:rPr>
          <w:rFonts w:asciiTheme="minorHAnsi" w:hAnsiTheme="minorHAnsi"/>
          <w:i/>
          <w:highlight w:val="yellow"/>
          <w:lang w:val="de-CH"/>
        </w:rPr>
        <w:t xml:space="preserve">llfällige weitere </w:t>
      </w:r>
      <w:r w:rsidR="00054214" w:rsidRPr="009B32E3">
        <w:rPr>
          <w:rFonts w:asciiTheme="minorHAnsi" w:hAnsiTheme="minorHAnsi"/>
          <w:i/>
          <w:highlight w:val="yellow"/>
          <w:lang w:val="de-CH"/>
        </w:rPr>
        <w:t>vertragsrelevante</w:t>
      </w:r>
      <w:r w:rsidRPr="009B32E3">
        <w:rPr>
          <w:rFonts w:asciiTheme="minorHAnsi" w:hAnsiTheme="minorHAnsi"/>
          <w:i/>
          <w:highlight w:val="yellow"/>
          <w:lang w:val="de-CH"/>
        </w:rPr>
        <w:t xml:space="preserve"> </w:t>
      </w:r>
      <w:r w:rsidR="00A46F33" w:rsidRPr="009B32E3">
        <w:rPr>
          <w:rFonts w:asciiTheme="minorHAnsi" w:hAnsiTheme="minorHAnsi"/>
          <w:i/>
          <w:highlight w:val="yellow"/>
          <w:lang w:val="de-CH"/>
        </w:rPr>
        <w:t>Bestandteile</w:t>
      </w:r>
      <w:r w:rsidRPr="009B32E3">
        <w:rPr>
          <w:rFonts w:asciiTheme="minorHAnsi" w:hAnsiTheme="minorHAnsi"/>
          <w:i/>
          <w:highlight w:val="yellow"/>
          <w:lang w:val="de-CH"/>
        </w:rPr>
        <w:t xml:space="preserve"> </w:t>
      </w:r>
      <w:r w:rsidR="002E3E5F" w:rsidRPr="009B32E3">
        <w:rPr>
          <w:rFonts w:asciiTheme="minorHAnsi" w:hAnsiTheme="minorHAnsi"/>
          <w:i/>
          <w:highlight w:val="yellow"/>
          <w:lang w:val="de-CH"/>
        </w:rPr>
        <w:t xml:space="preserve">sind </w:t>
      </w:r>
      <w:r w:rsidRPr="009B32E3">
        <w:rPr>
          <w:rFonts w:asciiTheme="minorHAnsi" w:hAnsiTheme="minorHAnsi"/>
          <w:i/>
          <w:highlight w:val="yellow"/>
          <w:lang w:val="de-CH"/>
        </w:rPr>
        <w:t xml:space="preserve">hier </w:t>
      </w:r>
      <w:r w:rsidR="002E3E5F" w:rsidRPr="009B32E3">
        <w:rPr>
          <w:rFonts w:asciiTheme="minorHAnsi" w:hAnsiTheme="minorHAnsi"/>
          <w:i/>
          <w:highlight w:val="yellow"/>
          <w:lang w:val="de-CH"/>
        </w:rPr>
        <w:t xml:space="preserve">zu </w:t>
      </w:r>
      <w:r w:rsidRPr="009B32E3">
        <w:rPr>
          <w:rFonts w:asciiTheme="minorHAnsi" w:hAnsiTheme="minorHAnsi"/>
          <w:i/>
          <w:highlight w:val="yellow"/>
          <w:lang w:val="de-CH"/>
        </w:rPr>
        <w:t xml:space="preserve">ergänzen und </w:t>
      </w:r>
      <w:r w:rsidR="002E3E5F" w:rsidRPr="009B32E3">
        <w:rPr>
          <w:rFonts w:asciiTheme="minorHAnsi" w:hAnsiTheme="minorHAnsi"/>
          <w:i/>
          <w:highlight w:val="yellow"/>
          <w:lang w:val="de-CH"/>
        </w:rPr>
        <w:t xml:space="preserve">die </w:t>
      </w:r>
      <w:r w:rsidRPr="009B32E3">
        <w:rPr>
          <w:rFonts w:asciiTheme="minorHAnsi" w:hAnsiTheme="minorHAnsi"/>
          <w:i/>
          <w:highlight w:val="yellow"/>
          <w:lang w:val="de-CH"/>
        </w:rPr>
        <w:t xml:space="preserve">Rangfolge </w:t>
      </w:r>
      <w:r w:rsidR="002E3E5F" w:rsidRPr="009B32E3">
        <w:rPr>
          <w:rFonts w:asciiTheme="minorHAnsi" w:hAnsiTheme="minorHAnsi"/>
          <w:i/>
          <w:highlight w:val="yellow"/>
          <w:lang w:val="de-CH"/>
        </w:rPr>
        <w:t xml:space="preserve">ist </w:t>
      </w:r>
      <w:r w:rsidRPr="009B32E3">
        <w:rPr>
          <w:rFonts w:asciiTheme="minorHAnsi" w:hAnsiTheme="minorHAnsi"/>
          <w:i/>
          <w:highlight w:val="yellow"/>
          <w:lang w:val="de-CH"/>
        </w:rPr>
        <w:t xml:space="preserve">bei </w:t>
      </w:r>
      <w:r w:rsidR="00335D8E" w:rsidRPr="009B32E3">
        <w:rPr>
          <w:rFonts w:asciiTheme="minorHAnsi" w:hAnsiTheme="minorHAnsi"/>
          <w:i/>
          <w:highlight w:val="yellow"/>
          <w:lang w:val="de-CH"/>
        </w:rPr>
        <w:t xml:space="preserve">Notwendigkeit </w:t>
      </w:r>
      <w:r w:rsidRPr="009B32E3">
        <w:rPr>
          <w:rFonts w:asciiTheme="minorHAnsi" w:hAnsiTheme="minorHAnsi"/>
          <w:i/>
          <w:highlight w:val="yellow"/>
          <w:lang w:val="de-CH"/>
        </w:rPr>
        <w:t>an</w:t>
      </w:r>
      <w:r w:rsidR="002E3E5F" w:rsidRPr="009B32E3">
        <w:rPr>
          <w:rFonts w:asciiTheme="minorHAnsi" w:hAnsiTheme="minorHAnsi"/>
          <w:i/>
          <w:highlight w:val="yellow"/>
          <w:lang w:val="de-CH"/>
        </w:rPr>
        <w:t>zu</w:t>
      </w:r>
      <w:r w:rsidRPr="009B32E3">
        <w:rPr>
          <w:rFonts w:asciiTheme="minorHAnsi" w:hAnsiTheme="minorHAnsi"/>
          <w:i/>
          <w:highlight w:val="yellow"/>
          <w:lang w:val="de-CH"/>
        </w:rPr>
        <w:t>passen</w:t>
      </w:r>
      <w:r w:rsidR="00BF317E" w:rsidRPr="009B32E3">
        <w:rPr>
          <w:rFonts w:asciiTheme="minorHAnsi" w:hAnsiTheme="minorHAnsi"/>
          <w:i/>
          <w:highlight w:val="yellow"/>
          <w:lang w:val="de-CH"/>
        </w:rPr>
        <w:t>…</w:t>
      </w:r>
      <w:r w:rsidRPr="009B32E3">
        <w:rPr>
          <w:rFonts w:asciiTheme="minorHAnsi" w:hAnsiTheme="minorHAnsi"/>
          <w:highlight w:val="yellow"/>
          <w:lang w:val="de-CH"/>
        </w:rPr>
        <w:t>]</w:t>
      </w:r>
    </w:p>
    <w:p w14:paraId="74FFE379" w14:textId="15731704" w:rsidR="008C7ECE" w:rsidRDefault="00054214" w:rsidP="000B0977">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sidRPr="009B32E3">
        <w:rPr>
          <w:rFonts w:asciiTheme="minorHAnsi" w:hAnsiTheme="minorHAnsi"/>
        </w:rPr>
        <w:t xml:space="preserve">Die </w:t>
      </w:r>
      <w:r w:rsidR="00CB1F6C">
        <w:rPr>
          <w:rFonts w:asciiTheme="minorHAnsi" w:hAnsiTheme="minorHAnsi"/>
        </w:rPr>
        <w:t>Vertragsparteien</w:t>
      </w:r>
      <w:r w:rsidRPr="009B32E3">
        <w:rPr>
          <w:rFonts w:asciiTheme="minorHAnsi" w:hAnsiTheme="minorHAnsi"/>
        </w:rPr>
        <w:t xml:space="preserve"> bestätigen, dass sie im Besit</w:t>
      </w:r>
      <w:r w:rsidR="0092297E" w:rsidRPr="009B32E3">
        <w:rPr>
          <w:rFonts w:asciiTheme="minorHAnsi" w:hAnsiTheme="minorHAnsi"/>
        </w:rPr>
        <w:t>z der Vertragsbestan</w:t>
      </w:r>
      <w:r w:rsidR="009867B7">
        <w:rPr>
          <w:rFonts w:asciiTheme="minorHAnsi" w:hAnsiTheme="minorHAnsi"/>
        </w:rPr>
        <w:t>d</w:t>
      </w:r>
      <w:r w:rsidR="0092297E" w:rsidRPr="009B32E3">
        <w:rPr>
          <w:rFonts w:asciiTheme="minorHAnsi" w:hAnsiTheme="minorHAnsi"/>
        </w:rPr>
        <w:t xml:space="preserve">teile sind. </w:t>
      </w:r>
      <w:r w:rsidR="008C7ECE" w:rsidRPr="009B32E3">
        <w:rPr>
          <w:rFonts w:asciiTheme="minorHAnsi" w:hAnsiTheme="minorHAnsi"/>
        </w:rPr>
        <w:t>All</w:t>
      </w:r>
      <w:r w:rsidR="00D224C7" w:rsidRPr="009B32E3">
        <w:rPr>
          <w:rFonts w:asciiTheme="minorHAnsi" w:hAnsiTheme="minorHAnsi"/>
        </w:rPr>
        <w:t>gemeine Geschäftsbedingungen der</w:t>
      </w:r>
      <w:r w:rsidR="008C7ECE" w:rsidRPr="009B32E3">
        <w:rPr>
          <w:rFonts w:asciiTheme="minorHAnsi" w:hAnsiTheme="minorHAnsi"/>
        </w:rPr>
        <w:t xml:space="preserve"> </w:t>
      </w:r>
      <w:r w:rsidR="00CB1F6C">
        <w:rPr>
          <w:rFonts w:asciiTheme="minorHAnsi" w:hAnsiTheme="minorHAnsi"/>
        </w:rPr>
        <w:t>Anbieterin</w:t>
      </w:r>
      <w:r w:rsidR="00A46F33" w:rsidRPr="009B32E3">
        <w:rPr>
          <w:rFonts w:asciiTheme="minorHAnsi" w:hAnsiTheme="minorHAnsi"/>
        </w:rPr>
        <w:t xml:space="preserve"> sind </w:t>
      </w:r>
      <w:r w:rsidRPr="009B32E3">
        <w:rPr>
          <w:rFonts w:asciiTheme="minorHAnsi" w:hAnsiTheme="minorHAnsi"/>
        </w:rPr>
        <w:t>wegbedungen</w:t>
      </w:r>
      <w:r w:rsidR="008C7ECE" w:rsidRPr="009B32E3">
        <w:rPr>
          <w:rFonts w:asciiTheme="minorHAnsi" w:hAnsiTheme="minorHAnsi"/>
        </w:rPr>
        <w:t>.</w:t>
      </w:r>
    </w:p>
    <w:p w14:paraId="17C68A2D" w14:textId="77777777" w:rsidR="00A9375E" w:rsidRPr="009B32E3" w:rsidRDefault="005F0A2C" w:rsidP="000B0977">
      <w:pPr>
        <w:pStyle w:val="SIK-berschrift1"/>
      </w:pPr>
      <w:bookmarkStart w:id="2" w:name="_Toc193788131"/>
      <w:r w:rsidRPr="009B32E3">
        <w:t>3</w:t>
      </w:r>
      <w:r w:rsidR="00A9375E" w:rsidRPr="009B32E3">
        <w:t xml:space="preserve">. </w:t>
      </w:r>
      <w:r w:rsidR="00A9375E" w:rsidRPr="009B32E3">
        <w:tab/>
        <w:t>Anhänge</w:t>
      </w:r>
      <w:bookmarkEnd w:id="2"/>
    </w:p>
    <w:p w14:paraId="36AFA582" w14:textId="77777777" w:rsidR="000051C8" w:rsidRPr="009B32E3" w:rsidRDefault="000051C8" w:rsidP="000B0977">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sidRPr="009B32E3">
        <w:rPr>
          <w:rFonts w:asciiTheme="minorHAnsi" w:hAnsiTheme="minorHAnsi"/>
        </w:rPr>
        <w:t>Anhänge zur vorliegenden Vertragsurkunde bilden:</w:t>
      </w:r>
    </w:p>
    <w:p w14:paraId="0B6D38CF" w14:textId="77777777" w:rsidR="00761020" w:rsidRPr="009B32E3" w:rsidRDefault="000051C8" w:rsidP="000B0977">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9B32E3">
        <w:rPr>
          <w:rFonts w:asciiTheme="minorHAnsi" w:hAnsiTheme="minorHAnsi"/>
          <w:highlight w:val="yellow"/>
        </w:rPr>
        <w:t>[</w:t>
      </w:r>
      <w:r w:rsidR="00BD11C4" w:rsidRPr="009B32E3">
        <w:rPr>
          <w:rFonts w:asciiTheme="minorHAnsi" w:hAnsiTheme="minorHAnsi"/>
          <w:highlight w:val="yellow"/>
        </w:rPr>
        <w:t xml:space="preserve">Keine. / </w:t>
      </w:r>
      <w:r w:rsidR="00BF317E" w:rsidRPr="009B32E3">
        <w:rPr>
          <w:rFonts w:asciiTheme="minorHAnsi" w:hAnsiTheme="minorHAnsi"/>
          <w:highlight w:val="yellow"/>
        </w:rPr>
        <w:t>…</w:t>
      </w:r>
      <w:r w:rsidR="002E3E5F" w:rsidRPr="009B32E3">
        <w:rPr>
          <w:rFonts w:asciiTheme="minorHAnsi" w:hAnsiTheme="minorHAnsi"/>
          <w:i/>
          <w:highlight w:val="yellow"/>
        </w:rPr>
        <w:t>a</w:t>
      </w:r>
      <w:r w:rsidR="00761020" w:rsidRPr="009B32E3">
        <w:rPr>
          <w:rFonts w:asciiTheme="minorHAnsi" w:hAnsiTheme="minorHAnsi"/>
          <w:i/>
          <w:highlight w:val="yellow"/>
        </w:rPr>
        <w:t xml:space="preserve">lle </w:t>
      </w:r>
      <w:r w:rsidR="000B4AB4" w:rsidRPr="009B32E3">
        <w:rPr>
          <w:rFonts w:asciiTheme="minorHAnsi" w:hAnsiTheme="minorHAnsi"/>
          <w:i/>
          <w:highlight w:val="yellow"/>
        </w:rPr>
        <w:t xml:space="preserve">effektiv </w:t>
      </w:r>
      <w:r w:rsidR="00761020" w:rsidRPr="009B32E3">
        <w:rPr>
          <w:rFonts w:asciiTheme="minorHAnsi" w:hAnsiTheme="minorHAnsi"/>
          <w:i/>
          <w:highlight w:val="yellow"/>
        </w:rPr>
        <w:t xml:space="preserve">verwendeten Anhänge </w:t>
      </w:r>
      <w:r w:rsidR="002E3E5F" w:rsidRPr="009B32E3">
        <w:rPr>
          <w:rFonts w:asciiTheme="minorHAnsi" w:hAnsiTheme="minorHAnsi"/>
          <w:i/>
          <w:highlight w:val="yellow"/>
        </w:rPr>
        <w:t xml:space="preserve">sind </w:t>
      </w:r>
      <w:r w:rsidR="00761020" w:rsidRPr="009B32E3">
        <w:rPr>
          <w:rFonts w:asciiTheme="minorHAnsi" w:hAnsiTheme="minorHAnsi"/>
          <w:i/>
          <w:highlight w:val="yellow"/>
        </w:rPr>
        <w:t>hier auf</w:t>
      </w:r>
      <w:r w:rsidR="002E3E5F" w:rsidRPr="009B32E3">
        <w:rPr>
          <w:rFonts w:asciiTheme="minorHAnsi" w:hAnsiTheme="minorHAnsi"/>
          <w:i/>
          <w:highlight w:val="yellow"/>
        </w:rPr>
        <w:t>zu</w:t>
      </w:r>
      <w:r w:rsidR="00761020" w:rsidRPr="009B32E3">
        <w:rPr>
          <w:rFonts w:asciiTheme="minorHAnsi" w:hAnsiTheme="minorHAnsi"/>
          <w:i/>
          <w:highlight w:val="yellow"/>
        </w:rPr>
        <w:t xml:space="preserve">zählen, </w:t>
      </w:r>
      <w:r w:rsidR="00BD11C4" w:rsidRPr="009B32E3">
        <w:rPr>
          <w:rFonts w:asciiTheme="minorHAnsi" w:hAnsiTheme="minorHAnsi"/>
          <w:i/>
          <w:highlight w:val="yellow"/>
        </w:rPr>
        <w:t xml:space="preserve">wie </w:t>
      </w:r>
      <w:proofErr w:type="spellStart"/>
      <w:r w:rsidR="00761020" w:rsidRPr="009B32E3">
        <w:rPr>
          <w:rFonts w:asciiTheme="minorHAnsi" w:hAnsiTheme="minorHAnsi"/>
          <w:i/>
          <w:highlight w:val="yellow"/>
        </w:rPr>
        <w:t>z.B</w:t>
      </w:r>
      <w:proofErr w:type="spellEnd"/>
      <w:r w:rsidR="00BF317E" w:rsidRPr="009B32E3">
        <w:rPr>
          <w:rFonts w:asciiTheme="minorHAnsi" w:hAnsiTheme="minorHAnsi"/>
          <w:i/>
          <w:highlight w:val="yellow"/>
        </w:rPr>
        <w:t>…</w:t>
      </w:r>
      <w:r w:rsidR="00761020" w:rsidRPr="009B32E3">
        <w:rPr>
          <w:rFonts w:asciiTheme="minorHAnsi" w:hAnsiTheme="minorHAnsi"/>
          <w:highlight w:val="yellow"/>
        </w:rPr>
        <w:t xml:space="preserve"> </w:t>
      </w:r>
    </w:p>
    <w:p w14:paraId="782902BC" w14:textId="487CC558" w:rsidR="000051C8" w:rsidRDefault="000051C8" w:rsidP="000B0977">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9B32E3">
        <w:rPr>
          <w:rFonts w:asciiTheme="minorHAnsi" w:hAnsiTheme="minorHAnsi"/>
          <w:highlight w:val="yellow"/>
        </w:rPr>
        <w:t>Anhang 1</w:t>
      </w:r>
      <w:r w:rsidRPr="009B32E3">
        <w:rPr>
          <w:rFonts w:asciiTheme="minorHAnsi" w:hAnsiTheme="minorHAnsi"/>
          <w:highlight w:val="yellow"/>
        </w:rPr>
        <w:tab/>
      </w:r>
      <w:r w:rsidR="008A0334" w:rsidRPr="009B32E3">
        <w:rPr>
          <w:rFonts w:asciiTheme="minorHAnsi" w:hAnsiTheme="minorHAnsi"/>
          <w:highlight w:val="yellow"/>
        </w:rPr>
        <w:tab/>
      </w:r>
      <w:r w:rsidR="007B104D" w:rsidRPr="009B32E3">
        <w:rPr>
          <w:rFonts w:asciiTheme="minorHAnsi" w:hAnsiTheme="minorHAnsi"/>
          <w:highlight w:val="yellow"/>
        </w:rPr>
        <w:tab/>
      </w:r>
      <w:r w:rsidR="00547E43" w:rsidRPr="009B32E3">
        <w:rPr>
          <w:rFonts w:asciiTheme="minorHAnsi" w:hAnsiTheme="minorHAnsi"/>
          <w:highlight w:val="yellow"/>
        </w:rPr>
        <w:t xml:space="preserve">Spezifikation </w:t>
      </w:r>
      <w:r w:rsidRPr="009B32E3">
        <w:rPr>
          <w:rFonts w:asciiTheme="minorHAnsi" w:hAnsiTheme="minorHAnsi"/>
          <w:highlight w:val="yellow"/>
        </w:rPr>
        <w:t>Vertragsleistungen</w:t>
      </w:r>
    </w:p>
    <w:p w14:paraId="585AE693" w14:textId="77777777" w:rsidR="005E61E4" w:rsidRPr="005710FF" w:rsidRDefault="005E61E4" w:rsidP="000B0977">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lang w:val="de-CH"/>
        </w:rPr>
      </w:pPr>
      <w:r w:rsidRPr="005710FF">
        <w:rPr>
          <w:rFonts w:asciiTheme="minorHAnsi" w:hAnsiTheme="minorHAnsi"/>
          <w:highlight w:val="yellow"/>
          <w:lang w:val="de-CH"/>
        </w:rPr>
        <w:t>Anhang 2</w:t>
      </w:r>
      <w:r w:rsidRPr="005710FF">
        <w:rPr>
          <w:rFonts w:asciiTheme="minorHAnsi" w:hAnsiTheme="minorHAnsi"/>
          <w:highlight w:val="yellow"/>
          <w:lang w:val="de-CH"/>
        </w:rPr>
        <w:tab/>
      </w:r>
      <w:r w:rsidRPr="005710FF">
        <w:rPr>
          <w:rFonts w:asciiTheme="minorHAnsi" w:hAnsiTheme="minorHAnsi"/>
          <w:highlight w:val="yellow"/>
          <w:lang w:val="de-CH"/>
        </w:rPr>
        <w:tab/>
      </w:r>
      <w:r w:rsidRPr="005710FF">
        <w:rPr>
          <w:rFonts w:asciiTheme="minorHAnsi" w:hAnsiTheme="minorHAnsi"/>
          <w:highlight w:val="yellow"/>
          <w:lang w:val="de-CH"/>
        </w:rPr>
        <w:tab/>
        <w:t>Service Level Agreement (SLA)</w:t>
      </w:r>
    </w:p>
    <w:p w14:paraId="324C6E0B" w14:textId="1368606B" w:rsidR="008A0334" w:rsidRDefault="000051C8" w:rsidP="000B0977">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9B32E3">
        <w:rPr>
          <w:rFonts w:asciiTheme="minorHAnsi" w:hAnsiTheme="minorHAnsi"/>
          <w:highlight w:val="yellow"/>
        </w:rPr>
        <w:t xml:space="preserve">Anhang </w:t>
      </w:r>
      <w:r w:rsidR="005E61E4">
        <w:rPr>
          <w:rFonts w:asciiTheme="minorHAnsi" w:hAnsiTheme="minorHAnsi"/>
          <w:highlight w:val="yellow"/>
        </w:rPr>
        <w:t>3</w:t>
      </w:r>
      <w:r w:rsidRPr="009B32E3">
        <w:rPr>
          <w:rFonts w:asciiTheme="minorHAnsi" w:hAnsiTheme="minorHAnsi"/>
          <w:highlight w:val="yellow"/>
        </w:rPr>
        <w:tab/>
      </w:r>
      <w:r w:rsidRPr="009B32E3">
        <w:rPr>
          <w:rFonts w:asciiTheme="minorHAnsi" w:hAnsiTheme="minorHAnsi"/>
          <w:highlight w:val="yellow"/>
        </w:rPr>
        <w:tab/>
      </w:r>
      <w:r w:rsidR="007B104D" w:rsidRPr="009B32E3">
        <w:rPr>
          <w:rFonts w:asciiTheme="minorHAnsi" w:hAnsiTheme="minorHAnsi"/>
          <w:highlight w:val="yellow"/>
        </w:rPr>
        <w:tab/>
      </w:r>
      <w:r w:rsidR="00B05F95" w:rsidRPr="009B32E3">
        <w:rPr>
          <w:rFonts w:asciiTheme="minorHAnsi" w:hAnsiTheme="minorHAnsi"/>
          <w:highlight w:val="yellow"/>
        </w:rPr>
        <w:t xml:space="preserve">Vergütung </w:t>
      </w:r>
    </w:p>
    <w:p w14:paraId="26479BE6" w14:textId="461899A9" w:rsidR="00744FF1" w:rsidRDefault="00744FF1" w:rsidP="000B0977">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Anhang 4</w:t>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t>Terminplan</w:t>
      </w:r>
      <w:r w:rsidR="0079741B">
        <w:rPr>
          <w:rFonts w:asciiTheme="minorHAnsi" w:hAnsiTheme="minorHAnsi"/>
          <w:highlight w:val="yellow"/>
        </w:rPr>
        <w:t xml:space="preserve"> für Migration / Nutzungsaufnahme</w:t>
      </w:r>
    </w:p>
    <w:p w14:paraId="1B57E5ED" w14:textId="34014493" w:rsidR="00744FF1" w:rsidRPr="009B32E3" w:rsidRDefault="00744FF1" w:rsidP="000B0977">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 xml:space="preserve">Anhang 5 </w:t>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t>Projektorganisation</w:t>
      </w:r>
    </w:p>
    <w:p w14:paraId="39267144" w14:textId="04EF1CF0" w:rsidR="00B065E2" w:rsidRDefault="001564DA" w:rsidP="000B0977">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9B32E3">
        <w:rPr>
          <w:rFonts w:asciiTheme="minorHAnsi" w:hAnsiTheme="minorHAnsi"/>
          <w:highlight w:val="yellow"/>
        </w:rPr>
        <w:t xml:space="preserve">Anhang </w:t>
      </w:r>
      <w:r w:rsidR="00744FF1">
        <w:rPr>
          <w:rFonts w:asciiTheme="minorHAnsi" w:hAnsiTheme="minorHAnsi"/>
          <w:highlight w:val="yellow"/>
        </w:rPr>
        <w:t>6</w:t>
      </w:r>
      <w:r w:rsidR="00B05F95" w:rsidRPr="009B32E3">
        <w:rPr>
          <w:rFonts w:asciiTheme="minorHAnsi" w:hAnsiTheme="minorHAnsi"/>
          <w:highlight w:val="yellow"/>
        </w:rPr>
        <w:tab/>
      </w:r>
      <w:r w:rsidR="00B05F95" w:rsidRPr="009B32E3">
        <w:rPr>
          <w:rFonts w:asciiTheme="minorHAnsi" w:hAnsiTheme="minorHAnsi"/>
          <w:highlight w:val="yellow"/>
        </w:rPr>
        <w:tab/>
      </w:r>
      <w:r w:rsidR="00B05F95" w:rsidRPr="009B32E3">
        <w:rPr>
          <w:rFonts w:asciiTheme="minorHAnsi" w:hAnsiTheme="minorHAnsi"/>
          <w:highlight w:val="yellow"/>
        </w:rPr>
        <w:tab/>
      </w:r>
      <w:r w:rsidR="00B065E2" w:rsidRPr="009B32E3">
        <w:rPr>
          <w:rFonts w:asciiTheme="minorHAnsi" w:hAnsiTheme="minorHAnsi"/>
          <w:highlight w:val="yellow"/>
        </w:rPr>
        <w:t>Abnahmebestimmungen</w:t>
      </w:r>
    </w:p>
    <w:p w14:paraId="6435E38D" w14:textId="3765A002" w:rsidR="00314B8A" w:rsidRDefault="00314B8A" w:rsidP="000B0977">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lastRenderedPageBreak/>
        <w:t>Anhang 7</w:t>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t>Nutzungsbedingungen</w:t>
      </w:r>
    </w:p>
    <w:p w14:paraId="12D40C4E" w14:textId="0157690A" w:rsidR="001E15FF" w:rsidRDefault="001E15FF" w:rsidP="001E15FF">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 xml:space="preserve">Anhang </w:t>
      </w:r>
      <w:r w:rsidR="00314B8A">
        <w:rPr>
          <w:rFonts w:asciiTheme="minorHAnsi" w:hAnsiTheme="minorHAnsi"/>
          <w:highlight w:val="yellow"/>
        </w:rPr>
        <w:t>8</w:t>
      </w:r>
      <w:r>
        <w:rPr>
          <w:rFonts w:asciiTheme="minorHAnsi" w:hAnsiTheme="minorHAnsi"/>
          <w:highlight w:val="yellow"/>
        </w:rPr>
        <w:tab/>
      </w:r>
      <w:r>
        <w:rPr>
          <w:rFonts w:asciiTheme="minorHAnsi" w:hAnsiTheme="minorHAnsi"/>
          <w:highlight w:val="yellow"/>
        </w:rPr>
        <w:tab/>
      </w:r>
      <w:r>
        <w:rPr>
          <w:rFonts w:asciiTheme="minorHAnsi" w:hAnsiTheme="minorHAnsi"/>
          <w:highlight w:val="yellow"/>
        </w:rPr>
        <w:tab/>
        <w:t>Vertraulichkeitsvereinbarung</w:t>
      </w:r>
    </w:p>
    <w:p w14:paraId="6BE8D491" w14:textId="7B46B14B" w:rsidR="001E15FF" w:rsidRPr="008F6569" w:rsidRDefault="001E15FF" w:rsidP="001E15FF">
      <w:pPr>
        <w:tabs>
          <w:tab w:val="clear" w:pos="426"/>
          <w:tab w:val="clear" w:pos="851"/>
          <w:tab w:val="clear" w:pos="1276"/>
          <w:tab w:val="clear" w:pos="5216"/>
          <w:tab w:val="clear" w:pos="7938"/>
          <w:tab w:val="clear" w:pos="9299"/>
        </w:tabs>
        <w:spacing w:before="120" w:after="120" w:line="320" w:lineRule="exact"/>
        <w:ind w:left="3544" w:hanging="2836"/>
        <w:jc w:val="both"/>
        <w:rPr>
          <w:rFonts w:asciiTheme="minorHAnsi" w:hAnsiTheme="minorHAnsi"/>
          <w:highlight w:val="yellow"/>
        </w:rPr>
      </w:pPr>
      <w:r>
        <w:rPr>
          <w:rFonts w:asciiTheme="minorHAnsi" w:hAnsiTheme="minorHAnsi"/>
          <w:highlight w:val="yellow"/>
        </w:rPr>
        <w:t xml:space="preserve">Anhang </w:t>
      </w:r>
      <w:r w:rsidR="00314B8A">
        <w:rPr>
          <w:rFonts w:asciiTheme="minorHAnsi" w:hAnsiTheme="minorHAnsi"/>
          <w:highlight w:val="yellow"/>
        </w:rPr>
        <w:t>9</w:t>
      </w:r>
      <w:r>
        <w:rPr>
          <w:rFonts w:asciiTheme="minorHAnsi" w:hAnsiTheme="minorHAnsi"/>
          <w:highlight w:val="yellow"/>
        </w:rPr>
        <w:tab/>
        <w:t xml:space="preserve">Vereinbarung über die Auftragsdatenbearbeitung </w:t>
      </w:r>
      <w:r w:rsidRPr="00581F92">
        <w:rPr>
          <w:rFonts w:asciiTheme="minorHAnsi" w:hAnsiTheme="minorHAnsi"/>
          <w:i/>
          <w:highlight w:val="yellow"/>
        </w:rPr>
        <w:t xml:space="preserve">[eine derartige Vereinbarung ist notwendig, wenn die Leitungserbringerin im Zusammenhang mit den von ihr zu erbringenden Leistungen </w:t>
      </w:r>
      <w:r>
        <w:rPr>
          <w:rFonts w:asciiTheme="minorHAnsi" w:hAnsiTheme="minorHAnsi"/>
          <w:i/>
          <w:highlight w:val="yellow"/>
        </w:rPr>
        <w:t xml:space="preserve">Zugriff auf </w:t>
      </w:r>
      <w:r w:rsidRPr="00581F92">
        <w:rPr>
          <w:rFonts w:asciiTheme="minorHAnsi" w:hAnsiTheme="minorHAnsi"/>
          <w:i/>
          <w:highlight w:val="yellow"/>
        </w:rPr>
        <w:t>Personendaten aus dem</w:t>
      </w:r>
      <w:r w:rsidR="00463A2F">
        <w:rPr>
          <w:rFonts w:asciiTheme="minorHAnsi" w:hAnsiTheme="minorHAnsi"/>
          <w:i/>
          <w:highlight w:val="yellow"/>
        </w:rPr>
        <w:t xml:space="preserve"> Bereich der Leistungsbezügerin </w:t>
      </w:r>
      <w:r>
        <w:rPr>
          <w:rFonts w:asciiTheme="minorHAnsi" w:hAnsiTheme="minorHAnsi"/>
          <w:i/>
          <w:highlight w:val="yellow"/>
        </w:rPr>
        <w:t>hat</w:t>
      </w:r>
      <w:r w:rsidR="00463A2F">
        <w:rPr>
          <w:rFonts w:asciiTheme="minorHAnsi" w:hAnsiTheme="minorHAnsi"/>
          <w:i/>
          <w:highlight w:val="yellow"/>
        </w:rPr>
        <w:t>, insbesondere</w:t>
      </w:r>
      <w:r w:rsidR="0032281D">
        <w:rPr>
          <w:rFonts w:asciiTheme="minorHAnsi" w:hAnsiTheme="minorHAnsi"/>
          <w:i/>
          <w:highlight w:val="yellow"/>
        </w:rPr>
        <w:t>,</w:t>
      </w:r>
      <w:r w:rsidR="00463A2F">
        <w:rPr>
          <w:rFonts w:asciiTheme="minorHAnsi" w:hAnsiTheme="minorHAnsi"/>
          <w:i/>
          <w:highlight w:val="yellow"/>
        </w:rPr>
        <w:t xml:space="preserve"> wenn Personendaten auf Servern der </w:t>
      </w:r>
      <w:r w:rsidR="00CB1F6C">
        <w:rPr>
          <w:rFonts w:asciiTheme="minorHAnsi" w:hAnsiTheme="minorHAnsi"/>
          <w:i/>
          <w:highlight w:val="yellow"/>
        </w:rPr>
        <w:t>Anbieterin</w:t>
      </w:r>
      <w:r w:rsidR="00463A2F">
        <w:rPr>
          <w:rFonts w:asciiTheme="minorHAnsi" w:hAnsiTheme="minorHAnsi"/>
          <w:i/>
          <w:highlight w:val="yellow"/>
        </w:rPr>
        <w:t xml:space="preserve"> oder von deren Hosting-Partner gespeichert werden</w:t>
      </w:r>
      <w:r>
        <w:rPr>
          <w:rFonts w:asciiTheme="minorHAnsi" w:hAnsiTheme="minorHAnsi"/>
          <w:i/>
          <w:highlight w:val="yellow"/>
        </w:rPr>
        <w:t>.</w:t>
      </w:r>
      <w:r w:rsidRPr="00581F92">
        <w:rPr>
          <w:rFonts w:asciiTheme="minorHAnsi" w:hAnsiTheme="minorHAnsi"/>
          <w:i/>
          <w:highlight w:val="yellow"/>
        </w:rPr>
        <w:t>]</w:t>
      </w:r>
      <w:r>
        <w:rPr>
          <w:rFonts w:asciiTheme="minorHAnsi" w:hAnsiTheme="minorHAnsi"/>
          <w:highlight w:val="yellow"/>
        </w:rPr>
        <w:t xml:space="preserve"> </w:t>
      </w:r>
    </w:p>
    <w:p w14:paraId="5E2F9C69" w14:textId="77777777" w:rsidR="000051C8" w:rsidRPr="009B32E3" w:rsidRDefault="008A0334" w:rsidP="000B0977">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rPr>
      </w:pPr>
      <w:r w:rsidRPr="009B32E3">
        <w:rPr>
          <w:rFonts w:asciiTheme="minorHAnsi" w:hAnsiTheme="minorHAnsi"/>
          <w:highlight w:val="yellow"/>
        </w:rPr>
        <w:t xml:space="preserve">Anhang </w:t>
      </w:r>
      <w:r w:rsidR="00B05F95" w:rsidRPr="009B32E3">
        <w:rPr>
          <w:rFonts w:asciiTheme="minorHAnsi" w:hAnsiTheme="minorHAnsi"/>
          <w:highlight w:val="yellow"/>
        </w:rPr>
        <w:t>X</w:t>
      </w:r>
      <w:r w:rsidRPr="009B32E3">
        <w:rPr>
          <w:rFonts w:asciiTheme="minorHAnsi" w:hAnsiTheme="minorHAnsi"/>
          <w:highlight w:val="yellow"/>
        </w:rPr>
        <w:tab/>
      </w:r>
      <w:r w:rsidRPr="009B32E3">
        <w:rPr>
          <w:rFonts w:asciiTheme="minorHAnsi" w:hAnsiTheme="minorHAnsi"/>
          <w:highlight w:val="yellow"/>
        </w:rPr>
        <w:tab/>
      </w:r>
      <w:r w:rsidR="007B104D" w:rsidRPr="009B32E3">
        <w:rPr>
          <w:rFonts w:asciiTheme="minorHAnsi" w:hAnsiTheme="minorHAnsi"/>
          <w:highlight w:val="yellow"/>
        </w:rPr>
        <w:tab/>
      </w:r>
      <w:r w:rsidR="000051C8" w:rsidRPr="009B32E3">
        <w:rPr>
          <w:rFonts w:asciiTheme="minorHAnsi" w:hAnsiTheme="minorHAnsi"/>
          <w:highlight w:val="yellow"/>
        </w:rPr>
        <w:t>…]</w:t>
      </w:r>
    </w:p>
    <w:p w14:paraId="7F646B17" w14:textId="56F1BC42" w:rsidR="00B91A6E" w:rsidRPr="00662E55" w:rsidRDefault="00B91A6E" w:rsidP="00B91A6E">
      <w:pPr>
        <w:pStyle w:val="SIK-berschrift1"/>
        <w:rPr>
          <w:lang w:val="de-CH"/>
        </w:rPr>
      </w:pPr>
      <w:bookmarkStart w:id="3" w:name="_Toc193788132"/>
      <w:r>
        <w:rPr>
          <w:lang w:val="de-CH"/>
        </w:rPr>
        <w:t>4.</w:t>
      </w:r>
      <w:r>
        <w:rPr>
          <w:lang w:val="de-CH"/>
        </w:rPr>
        <w:tab/>
        <w:t>Nutzungsrechte</w:t>
      </w:r>
      <w:bookmarkEnd w:id="3"/>
    </w:p>
    <w:p w14:paraId="4A6D53A8" w14:textId="2493792A" w:rsidR="00B91A6E" w:rsidRPr="00662E55" w:rsidRDefault="00B91A6E" w:rsidP="00B91A6E">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lang w:val="de-CH"/>
        </w:rPr>
      </w:pPr>
      <w:r w:rsidRPr="00662E55">
        <w:rPr>
          <w:rFonts w:asciiTheme="minorHAnsi" w:hAnsiTheme="minorHAnsi"/>
          <w:lang w:val="de-CH"/>
        </w:rPr>
        <w:t xml:space="preserve">In Ergänzung zu Ziffer </w:t>
      </w:r>
      <w:r w:rsidR="00B953AF">
        <w:rPr>
          <w:rFonts w:asciiTheme="minorHAnsi" w:hAnsiTheme="minorHAnsi"/>
          <w:lang w:val="de-CH"/>
        </w:rPr>
        <w:t>27.5.</w:t>
      </w:r>
      <w:r w:rsidR="00B80110">
        <w:rPr>
          <w:rFonts w:asciiTheme="minorHAnsi" w:hAnsiTheme="minorHAnsi"/>
          <w:lang w:val="de-CH"/>
        </w:rPr>
        <w:t xml:space="preserve">9 </w:t>
      </w:r>
      <w:r w:rsidRPr="00662E55">
        <w:rPr>
          <w:rFonts w:asciiTheme="minorHAnsi" w:hAnsiTheme="minorHAnsi"/>
          <w:lang w:val="de-CH"/>
        </w:rPr>
        <w:t xml:space="preserve">AGB </w:t>
      </w:r>
      <w:r w:rsidR="00CB1F6C">
        <w:rPr>
          <w:rFonts w:asciiTheme="minorHAnsi" w:hAnsiTheme="minorHAnsi"/>
          <w:lang w:val="de-CH"/>
        </w:rPr>
        <w:t>DVS</w:t>
      </w:r>
      <w:r w:rsidRPr="00662E55">
        <w:rPr>
          <w:rFonts w:asciiTheme="minorHAnsi" w:hAnsiTheme="minorHAnsi"/>
          <w:lang w:val="de-CH"/>
        </w:rPr>
        <w:t xml:space="preserve"> 20</w:t>
      </w:r>
      <w:r>
        <w:rPr>
          <w:rFonts w:asciiTheme="minorHAnsi" w:hAnsiTheme="minorHAnsi"/>
          <w:lang w:val="de-CH"/>
        </w:rPr>
        <w:t>2</w:t>
      </w:r>
      <w:r w:rsidR="00725957">
        <w:rPr>
          <w:rFonts w:asciiTheme="minorHAnsi" w:hAnsiTheme="minorHAnsi"/>
          <w:lang w:val="de-CH"/>
        </w:rPr>
        <w:t>5</w:t>
      </w:r>
      <w:r w:rsidRPr="00662E55">
        <w:rPr>
          <w:rFonts w:asciiTheme="minorHAnsi" w:hAnsiTheme="minorHAnsi"/>
          <w:lang w:val="de-CH"/>
        </w:rPr>
        <w:t xml:space="preserve"> </w:t>
      </w:r>
      <w:r w:rsidR="00F27D9D">
        <w:rPr>
          <w:rFonts w:asciiTheme="minorHAnsi" w:hAnsiTheme="minorHAnsi"/>
          <w:lang w:val="de-CH"/>
        </w:rPr>
        <w:t>und die dort enthaltenen Verweise</w:t>
      </w:r>
      <w:r w:rsidR="00F27D9D" w:rsidRPr="00662E55">
        <w:rPr>
          <w:rFonts w:asciiTheme="minorHAnsi" w:hAnsiTheme="minorHAnsi"/>
          <w:lang w:val="de-CH"/>
        </w:rPr>
        <w:t xml:space="preserve"> </w:t>
      </w:r>
      <w:r w:rsidRPr="00662E55">
        <w:rPr>
          <w:rFonts w:asciiTheme="minorHAnsi" w:hAnsiTheme="minorHAnsi"/>
          <w:lang w:val="de-CH"/>
        </w:rPr>
        <w:t xml:space="preserve">wird der </w:t>
      </w:r>
      <w:r>
        <w:rPr>
          <w:rFonts w:asciiTheme="minorHAnsi" w:hAnsiTheme="minorHAnsi"/>
          <w:lang w:val="de-CH"/>
        </w:rPr>
        <w:t>Inhalt der Nutzungs</w:t>
      </w:r>
      <w:r w:rsidR="00314B8A">
        <w:rPr>
          <w:rFonts w:asciiTheme="minorHAnsi" w:hAnsiTheme="minorHAnsi"/>
          <w:lang w:val="de-CH"/>
        </w:rPr>
        <w:t xml:space="preserve">berechtigung </w:t>
      </w:r>
      <w:r>
        <w:rPr>
          <w:rFonts w:asciiTheme="minorHAnsi" w:hAnsiTheme="minorHAnsi"/>
          <w:lang w:val="de-CH"/>
        </w:rPr>
        <w:t>der Leistungsbezügerin im Zusammenhang mit den Service</w:t>
      </w:r>
      <w:r w:rsidR="005D51F3">
        <w:rPr>
          <w:rFonts w:asciiTheme="minorHAnsi" w:hAnsiTheme="minorHAnsi"/>
          <w:lang w:val="de-CH"/>
        </w:rPr>
        <w:t>s</w:t>
      </w:r>
      <w:r>
        <w:rPr>
          <w:rFonts w:asciiTheme="minorHAnsi" w:hAnsiTheme="minorHAnsi"/>
          <w:lang w:val="de-CH"/>
        </w:rPr>
        <w:t xml:space="preserve"> </w:t>
      </w:r>
      <w:r w:rsidRPr="00662E55">
        <w:rPr>
          <w:rFonts w:asciiTheme="minorHAnsi" w:hAnsiTheme="minorHAnsi"/>
          <w:lang w:val="de-CH"/>
        </w:rPr>
        <w:t>wie folgt festgelegt:</w:t>
      </w:r>
    </w:p>
    <w:p w14:paraId="08D1F084" w14:textId="489C1839" w:rsidR="00B91A6E" w:rsidRPr="00662E55" w:rsidRDefault="00B91A6E" w:rsidP="00314B8A">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sidRPr="00662E55">
        <w:rPr>
          <w:rFonts w:asciiTheme="minorHAnsi" w:hAnsiTheme="minorHAnsi"/>
        </w:rPr>
        <w:t xml:space="preserve">Für die </w:t>
      </w:r>
      <w:r>
        <w:rPr>
          <w:rFonts w:asciiTheme="minorHAnsi" w:hAnsiTheme="minorHAnsi"/>
        </w:rPr>
        <w:t xml:space="preserve">Services </w:t>
      </w:r>
      <w:proofErr w:type="spellStart"/>
      <w:r w:rsidRPr="00662E55">
        <w:rPr>
          <w:rFonts w:asciiTheme="minorHAnsi" w:hAnsiTheme="minorHAnsi"/>
        </w:rPr>
        <w:t>gemäss</w:t>
      </w:r>
      <w:proofErr w:type="spellEnd"/>
      <w:r w:rsidRPr="00662E55">
        <w:rPr>
          <w:rFonts w:asciiTheme="minorHAnsi" w:hAnsiTheme="minorHAnsi"/>
        </w:rPr>
        <w:t xml:space="preserve"> obiger Ziffer 1 wird eine </w:t>
      </w:r>
      <w:r w:rsidR="00314B8A">
        <w:rPr>
          <w:rFonts w:asciiTheme="minorHAnsi" w:hAnsiTheme="minorHAnsi"/>
        </w:rPr>
        <w:t xml:space="preserve">Nutzungsberechtigung für die Dauer dieses Vertrags (unten Ziff. 14) </w:t>
      </w:r>
      <w:r w:rsidRPr="00662E55">
        <w:rPr>
          <w:rFonts w:asciiTheme="minorHAnsi" w:hAnsiTheme="minorHAnsi"/>
        </w:rPr>
        <w:t xml:space="preserve">vereinbart. </w:t>
      </w:r>
    </w:p>
    <w:p w14:paraId="7904A2CF" w14:textId="32C6A50E" w:rsidR="00B91A6E" w:rsidRPr="00662E55" w:rsidRDefault="00B91A6E" w:rsidP="00B91A6E">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lang w:val="de-CH"/>
        </w:rPr>
      </w:pPr>
      <w:r>
        <w:rPr>
          <w:rFonts w:asciiTheme="minorHAnsi" w:hAnsiTheme="minorHAnsi"/>
          <w:lang w:val="de-CH"/>
        </w:rPr>
        <w:t>Die</w:t>
      </w:r>
      <w:r w:rsidRPr="00662E55">
        <w:rPr>
          <w:rFonts w:asciiTheme="minorHAnsi" w:hAnsiTheme="minorHAnsi"/>
          <w:lang w:val="de-CH"/>
        </w:rPr>
        <w:t xml:space="preserve"> </w:t>
      </w:r>
      <w:r w:rsidR="00314B8A">
        <w:rPr>
          <w:rFonts w:asciiTheme="minorHAnsi" w:hAnsiTheme="minorHAnsi"/>
          <w:lang w:val="de-CH"/>
        </w:rPr>
        <w:t>Nutzungsberechtigung beinhaltet die folgenden Befugnisse</w:t>
      </w:r>
      <w:r w:rsidRPr="00662E55">
        <w:rPr>
          <w:rFonts w:asciiTheme="minorHAnsi" w:hAnsiTheme="minorHAnsi"/>
          <w:lang w:val="de-CH"/>
        </w:rPr>
        <w:t>:</w:t>
      </w:r>
    </w:p>
    <w:p w14:paraId="41E6DB81" w14:textId="77777777" w:rsidR="00B91A6E" w:rsidRPr="00662E55" w:rsidRDefault="00B91A6E" w:rsidP="00B91A6E">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662E55">
        <w:rPr>
          <w:rFonts w:asciiTheme="minorHAnsi" w:hAnsiTheme="minorHAnsi"/>
          <w:highlight w:val="yellow"/>
        </w:rPr>
        <w:t>[</w:t>
      </w:r>
      <w:r w:rsidRPr="00662E55">
        <w:rPr>
          <w:rFonts w:asciiTheme="minorHAnsi" w:hAnsiTheme="minorHAnsi"/>
          <w:i/>
          <w:highlight w:val="yellow"/>
        </w:rPr>
        <w:t>Opt 1 (Beschreibung</w:t>
      </w:r>
      <w:r w:rsidRPr="00662E55">
        <w:rPr>
          <w:rFonts w:asciiTheme="minorHAnsi" w:hAnsiTheme="minorHAnsi"/>
          <w:highlight w:val="yellow"/>
        </w:rPr>
        <w:t>)</w:t>
      </w:r>
    </w:p>
    <w:p w14:paraId="507FCAE4" w14:textId="275A25FD" w:rsidR="00B91A6E" w:rsidRPr="00662E55" w:rsidRDefault="00B91A6E" w:rsidP="00B91A6E">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662E55">
        <w:rPr>
          <w:rFonts w:asciiTheme="minorHAnsi" w:hAnsiTheme="minorHAnsi"/>
          <w:highlight w:val="yellow"/>
        </w:rPr>
        <w:t>…</w:t>
      </w:r>
      <w:r w:rsidRPr="00662E55">
        <w:rPr>
          <w:rFonts w:asciiTheme="minorHAnsi" w:hAnsiTheme="minorHAnsi"/>
          <w:i/>
          <w:highlight w:val="yellow"/>
        </w:rPr>
        <w:t xml:space="preserve">präzise und ausreichende Umschreibung des Umfangs </w:t>
      </w:r>
      <w:r w:rsidR="00314B8A">
        <w:rPr>
          <w:rFonts w:asciiTheme="minorHAnsi" w:hAnsiTheme="minorHAnsi"/>
          <w:i/>
          <w:highlight w:val="yellow"/>
        </w:rPr>
        <w:t>der mit der Nutzungsberechtigung verbundenen Befugnisse</w:t>
      </w:r>
      <w:r w:rsidRPr="00662E55">
        <w:rPr>
          <w:rFonts w:asciiTheme="minorHAnsi" w:hAnsiTheme="minorHAnsi"/>
          <w:i/>
          <w:highlight w:val="yellow"/>
        </w:rPr>
        <w:t xml:space="preserve">, z.B. Anzahl Nutzer, Arbeitsplätze, </w:t>
      </w:r>
      <w:r w:rsidR="00314B8A">
        <w:rPr>
          <w:rFonts w:asciiTheme="minorHAnsi" w:hAnsiTheme="minorHAnsi"/>
          <w:i/>
          <w:highlight w:val="yellow"/>
        </w:rPr>
        <w:t>Beanspruchung von Speicherkapazität</w:t>
      </w:r>
      <w:r w:rsidR="00EB1296">
        <w:rPr>
          <w:rFonts w:asciiTheme="minorHAnsi" w:hAnsiTheme="minorHAnsi"/>
          <w:i/>
          <w:highlight w:val="yellow"/>
        </w:rPr>
        <w:t xml:space="preserve"> und anderen Ressourcen</w:t>
      </w:r>
      <w:r w:rsidRPr="00662E55">
        <w:rPr>
          <w:rFonts w:asciiTheme="minorHAnsi" w:hAnsiTheme="minorHAnsi"/>
          <w:i/>
          <w:highlight w:val="yellow"/>
        </w:rPr>
        <w:t xml:space="preserve"> etc. je nach </w:t>
      </w:r>
      <w:r w:rsidR="00F27D9D">
        <w:rPr>
          <w:rFonts w:asciiTheme="minorHAnsi" w:hAnsiTheme="minorHAnsi"/>
          <w:i/>
          <w:highlight w:val="yellow"/>
        </w:rPr>
        <w:t>kommerziellem Modell/anwendbarer Met</w:t>
      </w:r>
      <w:r w:rsidR="00EB1296">
        <w:rPr>
          <w:rFonts w:asciiTheme="minorHAnsi" w:hAnsiTheme="minorHAnsi"/>
          <w:i/>
          <w:highlight w:val="yellow"/>
        </w:rPr>
        <w:t>rik</w:t>
      </w:r>
      <w:r w:rsidRPr="00662E55">
        <w:rPr>
          <w:rFonts w:asciiTheme="minorHAnsi" w:hAnsiTheme="minorHAnsi"/>
          <w:i/>
          <w:highlight w:val="yellow"/>
        </w:rPr>
        <w:t xml:space="preserve"> ist hier aufzunehmen. Soweit notwendig sind verschiedene </w:t>
      </w:r>
      <w:r w:rsidR="00314B8A">
        <w:rPr>
          <w:rFonts w:asciiTheme="minorHAnsi" w:hAnsiTheme="minorHAnsi"/>
          <w:i/>
          <w:highlight w:val="yellow"/>
        </w:rPr>
        <w:t xml:space="preserve">Services </w:t>
      </w:r>
      <w:r w:rsidRPr="00662E55">
        <w:rPr>
          <w:rFonts w:asciiTheme="minorHAnsi" w:hAnsiTheme="minorHAnsi"/>
          <w:i/>
          <w:highlight w:val="yellow"/>
        </w:rPr>
        <w:t>separat zu regeln</w:t>
      </w:r>
      <w:r w:rsidRPr="00662E55">
        <w:rPr>
          <w:rFonts w:asciiTheme="minorHAnsi" w:hAnsiTheme="minorHAnsi"/>
          <w:highlight w:val="yellow"/>
        </w:rPr>
        <w:t xml:space="preserve">… </w:t>
      </w:r>
    </w:p>
    <w:p w14:paraId="51975D4D" w14:textId="77777777" w:rsidR="00B91A6E" w:rsidRPr="00662E55" w:rsidRDefault="00B91A6E" w:rsidP="00B91A6E">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rPr>
      </w:pPr>
      <w:r w:rsidRPr="00662E55">
        <w:rPr>
          <w:rFonts w:asciiTheme="minorHAnsi" w:hAnsiTheme="minorHAnsi"/>
          <w:i/>
          <w:highlight w:val="yellow"/>
        </w:rPr>
        <w:t xml:space="preserve">Opt 2 (Verweis) </w:t>
      </w:r>
    </w:p>
    <w:p w14:paraId="36E32FF6" w14:textId="4870283C" w:rsidR="00B91A6E" w:rsidRPr="00662E55" w:rsidRDefault="00B91A6E" w:rsidP="00B91A6E">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662E55">
        <w:rPr>
          <w:rFonts w:asciiTheme="minorHAnsi" w:hAnsiTheme="minorHAnsi"/>
          <w:highlight w:val="yellow"/>
        </w:rPr>
        <w:t>…</w:t>
      </w:r>
      <w:r w:rsidRPr="00662E55">
        <w:rPr>
          <w:rFonts w:asciiTheme="minorHAnsi" w:hAnsiTheme="minorHAnsi"/>
          <w:i/>
          <w:highlight w:val="yellow"/>
        </w:rPr>
        <w:t xml:space="preserve"> Verweis auf das Angebot der </w:t>
      </w:r>
      <w:r w:rsidR="00CB1F6C">
        <w:rPr>
          <w:rFonts w:asciiTheme="minorHAnsi" w:hAnsiTheme="minorHAnsi"/>
          <w:i/>
          <w:highlight w:val="yellow"/>
        </w:rPr>
        <w:t>Anbieterin</w:t>
      </w:r>
      <w:r w:rsidRPr="00662E55">
        <w:rPr>
          <w:rFonts w:asciiTheme="minorHAnsi" w:hAnsiTheme="minorHAnsi"/>
          <w:i/>
          <w:highlight w:val="yellow"/>
        </w:rPr>
        <w:t xml:space="preserve"> mit Zitat der relevanten Fundstelle</w:t>
      </w:r>
      <w:r w:rsidR="00314B8A">
        <w:rPr>
          <w:rFonts w:asciiTheme="minorHAnsi" w:hAnsiTheme="minorHAnsi"/>
          <w:i/>
          <w:highlight w:val="yellow"/>
        </w:rPr>
        <w:t>n oder auf den Anhang Nutzungsbestimmungen</w:t>
      </w:r>
      <w:r w:rsidRPr="00662E55">
        <w:rPr>
          <w:rFonts w:asciiTheme="minorHAnsi" w:hAnsiTheme="minorHAnsi"/>
          <w:i/>
          <w:highlight w:val="yellow"/>
        </w:rPr>
        <w:t xml:space="preserve"> vorzunehmen …</w:t>
      </w:r>
    </w:p>
    <w:p w14:paraId="63904AF9" w14:textId="48249A1D" w:rsidR="00DA2677" w:rsidRPr="009B32E3" w:rsidRDefault="00314B8A" w:rsidP="000B0977">
      <w:pPr>
        <w:pStyle w:val="SIK-berschrift1"/>
        <w:rPr>
          <w:lang w:val="de-CH"/>
        </w:rPr>
      </w:pPr>
      <w:bookmarkStart w:id="4" w:name="_Toc193788133"/>
      <w:r>
        <w:t>5</w:t>
      </w:r>
      <w:r w:rsidR="008C7ECE" w:rsidRPr="009B32E3">
        <w:rPr>
          <w:lang w:val="de-CH"/>
        </w:rPr>
        <w:t>.</w:t>
      </w:r>
      <w:r w:rsidR="008C7ECE" w:rsidRPr="009B32E3">
        <w:rPr>
          <w:lang w:val="de-CH"/>
        </w:rPr>
        <w:tab/>
      </w:r>
      <w:r w:rsidR="00DA2677" w:rsidRPr="009B32E3">
        <w:rPr>
          <w:lang w:val="de-CH"/>
        </w:rPr>
        <w:t>Instruktion</w:t>
      </w:r>
      <w:bookmarkEnd w:id="4"/>
    </w:p>
    <w:p w14:paraId="319922B3" w14:textId="0E3C20D4" w:rsidR="00DA2677" w:rsidRPr="009B32E3" w:rsidRDefault="00DA3C03" w:rsidP="000B0977">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lang w:val="de-CH"/>
        </w:rPr>
      </w:pPr>
      <w:r w:rsidRPr="009B32E3">
        <w:rPr>
          <w:rFonts w:asciiTheme="minorHAnsi" w:hAnsiTheme="minorHAnsi"/>
          <w:lang w:val="de-CH"/>
        </w:rPr>
        <w:t xml:space="preserve">In Anwendung von Ziffer </w:t>
      </w:r>
      <w:r w:rsidR="00F82CEF">
        <w:rPr>
          <w:rFonts w:asciiTheme="minorHAnsi" w:hAnsiTheme="minorHAnsi"/>
          <w:lang w:val="de-CH"/>
        </w:rPr>
        <w:t>11</w:t>
      </w:r>
      <w:r w:rsidRPr="009B32E3">
        <w:rPr>
          <w:rFonts w:asciiTheme="minorHAnsi" w:hAnsiTheme="minorHAnsi"/>
          <w:lang w:val="de-CH"/>
        </w:rPr>
        <w:t xml:space="preserve"> AGB </w:t>
      </w:r>
      <w:r w:rsidR="00CB1F6C">
        <w:rPr>
          <w:rFonts w:asciiTheme="minorHAnsi" w:hAnsiTheme="minorHAnsi"/>
          <w:lang w:val="de-CH"/>
        </w:rPr>
        <w:t>DVS</w:t>
      </w:r>
      <w:r w:rsidRPr="009B32E3">
        <w:rPr>
          <w:rFonts w:asciiTheme="minorHAnsi" w:hAnsiTheme="minorHAnsi"/>
          <w:lang w:val="de-CH"/>
        </w:rPr>
        <w:t xml:space="preserve"> 20</w:t>
      </w:r>
      <w:r w:rsidR="005E61E4">
        <w:rPr>
          <w:rFonts w:asciiTheme="minorHAnsi" w:hAnsiTheme="minorHAnsi"/>
          <w:lang w:val="de-CH"/>
        </w:rPr>
        <w:t>2</w:t>
      </w:r>
      <w:r w:rsidR="00F82CEF">
        <w:rPr>
          <w:rFonts w:asciiTheme="minorHAnsi" w:hAnsiTheme="minorHAnsi"/>
          <w:lang w:val="de-CH"/>
        </w:rPr>
        <w:t>5</w:t>
      </w:r>
      <w:r w:rsidRPr="009B32E3">
        <w:rPr>
          <w:rFonts w:asciiTheme="minorHAnsi" w:hAnsiTheme="minorHAnsi"/>
          <w:lang w:val="de-CH"/>
        </w:rPr>
        <w:t xml:space="preserve"> </w:t>
      </w:r>
      <w:r w:rsidR="00DA2677" w:rsidRPr="009B32E3">
        <w:rPr>
          <w:rFonts w:asciiTheme="minorHAnsi" w:hAnsiTheme="minorHAnsi"/>
          <w:lang w:val="de-CH"/>
        </w:rPr>
        <w:t xml:space="preserve">schuldet die </w:t>
      </w:r>
      <w:r w:rsidR="00CB1F6C">
        <w:rPr>
          <w:rFonts w:asciiTheme="minorHAnsi" w:hAnsiTheme="minorHAnsi"/>
          <w:lang w:val="de-CH"/>
        </w:rPr>
        <w:t>Anbieterin</w:t>
      </w:r>
      <w:r w:rsidR="00DA2677" w:rsidRPr="009B32E3">
        <w:rPr>
          <w:rFonts w:asciiTheme="minorHAnsi" w:hAnsiTheme="minorHAnsi"/>
          <w:lang w:val="de-CH"/>
        </w:rPr>
        <w:t xml:space="preserve"> folgende Instruktion</w:t>
      </w:r>
      <w:r w:rsidRPr="009B32E3">
        <w:rPr>
          <w:rFonts w:asciiTheme="minorHAnsi" w:hAnsiTheme="minorHAnsi"/>
          <w:lang w:val="de-CH"/>
        </w:rPr>
        <w:t>sleistungen</w:t>
      </w:r>
      <w:r w:rsidR="00DA2677" w:rsidRPr="009B32E3">
        <w:rPr>
          <w:rFonts w:asciiTheme="minorHAnsi" w:hAnsiTheme="minorHAnsi"/>
          <w:lang w:val="de-CH"/>
        </w:rPr>
        <w:t>:</w:t>
      </w:r>
    </w:p>
    <w:p w14:paraId="12227EA9" w14:textId="6DCB957C" w:rsidR="00744FF1" w:rsidRPr="009B32E3" w:rsidRDefault="00744FF1" w:rsidP="00744FF1">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i/>
          <w:highlight w:val="yellow"/>
        </w:rPr>
      </w:pPr>
      <w:r w:rsidRPr="009B32E3">
        <w:rPr>
          <w:rFonts w:asciiTheme="minorHAnsi" w:hAnsiTheme="minorHAnsi"/>
          <w:i/>
          <w:highlight w:val="yellow"/>
        </w:rPr>
        <w:t xml:space="preserve">Opt </w:t>
      </w:r>
      <w:r>
        <w:rPr>
          <w:rFonts w:asciiTheme="minorHAnsi" w:hAnsiTheme="minorHAnsi"/>
          <w:i/>
          <w:highlight w:val="yellow"/>
        </w:rPr>
        <w:t>1</w:t>
      </w:r>
      <w:r w:rsidRPr="009B32E3">
        <w:rPr>
          <w:rFonts w:asciiTheme="minorHAnsi" w:hAnsiTheme="minorHAnsi"/>
          <w:i/>
          <w:highlight w:val="yellow"/>
        </w:rPr>
        <w:t xml:space="preserve"> (Beschreibung)</w:t>
      </w:r>
    </w:p>
    <w:p w14:paraId="5061DDBA" w14:textId="78F71851" w:rsidR="00744FF1" w:rsidRPr="009B32E3" w:rsidRDefault="00744FF1" w:rsidP="00744FF1">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highlight w:val="yellow"/>
        </w:rPr>
      </w:pPr>
      <w:r w:rsidRPr="009B32E3">
        <w:rPr>
          <w:rFonts w:asciiTheme="minorHAnsi" w:hAnsiTheme="minorHAnsi"/>
          <w:i/>
          <w:highlight w:val="yellow"/>
        </w:rPr>
        <w:t>…benötigte Instruktion oder Schulungen für eigenes oder fremdes Personal oder für sonstige betroffene Benutzer der Vertragsleistungen sind</w:t>
      </w:r>
      <w:r>
        <w:rPr>
          <w:rFonts w:asciiTheme="minorHAnsi" w:hAnsiTheme="minorHAnsi"/>
          <w:i/>
          <w:highlight w:val="yellow"/>
        </w:rPr>
        <w:t>,</w:t>
      </w:r>
      <w:r w:rsidRPr="009B32E3">
        <w:rPr>
          <w:rFonts w:asciiTheme="minorHAnsi" w:hAnsiTheme="minorHAnsi"/>
          <w:i/>
          <w:highlight w:val="yellow"/>
        </w:rPr>
        <w:t xml:space="preserve"> hier im Einzelnen zu umschreiben und aufzuführen. Es ist zu vereinbaren, ob Schulungsunterlagen </w:t>
      </w:r>
      <w:r w:rsidR="0079741B">
        <w:rPr>
          <w:rFonts w:asciiTheme="minorHAnsi" w:hAnsiTheme="minorHAnsi"/>
          <w:i/>
          <w:highlight w:val="yellow"/>
        </w:rPr>
        <w:t xml:space="preserve">zur Verfügung zu stellen </w:t>
      </w:r>
      <w:r w:rsidRPr="009B32E3">
        <w:rPr>
          <w:rFonts w:asciiTheme="minorHAnsi" w:hAnsiTheme="minorHAnsi"/>
          <w:i/>
          <w:highlight w:val="yellow"/>
        </w:rPr>
        <w:t xml:space="preserve">sind und in welchen Sprachen diese erstellt werden </w:t>
      </w:r>
      <w:proofErr w:type="gramStart"/>
      <w:r w:rsidRPr="009B32E3">
        <w:rPr>
          <w:rFonts w:asciiTheme="minorHAnsi" w:hAnsiTheme="minorHAnsi"/>
          <w:i/>
          <w:highlight w:val="yellow"/>
        </w:rPr>
        <w:t>etc….</w:t>
      </w:r>
      <w:proofErr w:type="gramEnd"/>
      <w:r w:rsidRPr="009B32E3">
        <w:rPr>
          <w:rFonts w:asciiTheme="minorHAnsi" w:hAnsiTheme="minorHAnsi"/>
          <w:highlight w:val="yellow"/>
        </w:rPr>
        <w:t xml:space="preserve">] </w:t>
      </w:r>
    </w:p>
    <w:p w14:paraId="6C8B85B6" w14:textId="18F359EB" w:rsidR="00AE404E" w:rsidRPr="009B32E3" w:rsidRDefault="00AE404E" w:rsidP="000B0977">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9B32E3">
        <w:rPr>
          <w:rFonts w:asciiTheme="minorHAnsi" w:hAnsiTheme="minorHAnsi"/>
          <w:i/>
          <w:highlight w:val="yellow"/>
        </w:rPr>
        <w:t>Opt 2</w:t>
      </w:r>
      <w:r w:rsidRPr="009B32E3">
        <w:rPr>
          <w:rFonts w:asciiTheme="minorHAnsi" w:hAnsiTheme="minorHAnsi"/>
          <w:highlight w:val="yellow"/>
        </w:rPr>
        <w:t xml:space="preserve"> </w:t>
      </w:r>
      <w:r w:rsidR="00AD77AB" w:rsidRPr="009B32E3">
        <w:rPr>
          <w:rFonts w:asciiTheme="minorHAnsi" w:hAnsiTheme="minorHAnsi"/>
          <w:i/>
          <w:highlight w:val="yellow"/>
        </w:rPr>
        <w:t>(Keine)</w:t>
      </w:r>
    </w:p>
    <w:p w14:paraId="3F957813" w14:textId="74E34CED" w:rsidR="00AE404E" w:rsidRPr="009B32E3" w:rsidRDefault="00AE404E" w:rsidP="000B0977">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highlight w:val="yellow"/>
        </w:rPr>
      </w:pPr>
      <w:r w:rsidRPr="009B32E3">
        <w:rPr>
          <w:rFonts w:asciiTheme="minorHAnsi" w:hAnsiTheme="minorHAnsi"/>
          <w:highlight w:val="yellow"/>
        </w:rPr>
        <w:t>Keine Instruktion</w:t>
      </w:r>
      <w:r w:rsidR="00AD77AB" w:rsidRPr="009B32E3">
        <w:rPr>
          <w:rFonts w:asciiTheme="minorHAnsi" w:hAnsiTheme="minorHAnsi"/>
          <w:highlight w:val="yellow"/>
        </w:rPr>
        <w:t xml:space="preserve"> </w:t>
      </w:r>
      <w:r w:rsidR="00547E43" w:rsidRPr="009B32E3">
        <w:rPr>
          <w:rFonts w:asciiTheme="minorHAnsi" w:hAnsiTheme="minorHAnsi"/>
          <w:highlight w:val="yellow"/>
        </w:rPr>
        <w:t>mit Ausnahme</w:t>
      </w:r>
      <w:r w:rsidR="00AD77AB" w:rsidRPr="009B32E3">
        <w:rPr>
          <w:rFonts w:asciiTheme="minorHAnsi" w:hAnsiTheme="minorHAnsi"/>
          <w:highlight w:val="yellow"/>
        </w:rPr>
        <w:t xml:space="preserve"> ausreichende</w:t>
      </w:r>
      <w:r w:rsidR="00547E43" w:rsidRPr="009B32E3">
        <w:rPr>
          <w:rFonts w:asciiTheme="minorHAnsi" w:hAnsiTheme="minorHAnsi"/>
          <w:highlight w:val="yellow"/>
        </w:rPr>
        <w:t>r</w:t>
      </w:r>
      <w:r w:rsidR="00986F69" w:rsidRPr="009B32E3">
        <w:rPr>
          <w:rFonts w:asciiTheme="minorHAnsi" w:hAnsiTheme="minorHAnsi"/>
          <w:highlight w:val="yellow"/>
        </w:rPr>
        <w:t xml:space="preserve"> und laufend aktualisierter</w:t>
      </w:r>
      <w:r w:rsidR="00AD77AB" w:rsidRPr="009B32E3">
        <w:rPr>
          <w:rFonts w:asciiTheme="minorHAnsi" w:hAnsiTheme="minorHAnsi"/>
          <w:highlight w:val="yellow"/>
        </w:rPr>
        <w:t xml:space="preserve"> Benutzerdokumentation</w:t>
      </w:r>
      <w:r w:rsidRPr="009B32E3">
        <w:rPr>
          <w:rFonts w:asciiTheme="minorHAnsi" w:hAnsiTheme="minorHAnsi"/>
          <w:highlight w:val="yellow"/>
        </w:rPr>
        <w:t xml:space="preserve"> geschuldet</w:t>
      </w:r>
      <w:r w:rsidR="0079741B">
        <w:rPr>
          <w:rFonts w:asciiTheme="minorHAnsi" w:hAnsiTheme="minorHAnsi"/>
          <w:highlight w:val="yellow"/>
        </w:rPr>
        <w:t>, unter folgendem Link der Leitungserbringerin zu finden .................</w:t>
      </w:r>
      <w:r w:rsidRPr="009B32E3">
        <w:rPr>
          <w:rFonts w:asciiTheme="minorHAnsi" w:hAnsiTheme="minorHAnsi"/>
          <w:highlight w:val="yellow"/>
        </w:rPr>
        <w:t>.</w:t>
      </w:r>
    </w:p>
    <w:p w14:paraId="109427B8" w14:textId="77777777" w:rsidR="00314B8A" w:rsidRDefault="00314B8A">
      <w:pPr>
        <w:tabs>
          <w:tab w:val="clear" w:pos="426"/>
          <w:tab w:val="clear" w:pos="851"/>
          <w:tab w:val="clear" w:pos="1276"/>
          <w:tab w:val="clear" w:pos="5216"/>
          <w:tab w:val="clear" w:pos="7938"/>
          <w:tab w:val="clear" w:pos="9299"/>
        </w:tabs>
        <w:spacing w:after="200" w:line="276" w:lineRule="auto"/>
        <w:rPr>
          <w:rFonts w:asciiTheme="minorHAnsi" w:hAnsiTheme="minorHAnsi"/>
          <w:b/>
          <w:lang w:val="de-CH"/>
        </w:rPr>
      </w:pPr>
      <w:r>
        <w:rPr>
          <w:lang w:val="de-CH"/>
        </w:rPr>
        <w:br w:type="page"/>
      </w:r>
    </w:p>
    <w:p w14:paraId="00256F6F" w14:textId="7C382298" w:rsidR="00B05F95" w:rsidRPr="009B32E3" w:rsidRDefault="00314B8A" w:rsidP="000B0977">
      <w:pPr>
        <w:pStyle w:val="SIK-berschrift1"/>
        <w:rPr>
          <w:lang w:val="de-CH"/>
        </w:rPr>
      </w:pPr>
      <w:bookmarkStart w:id="5" w:name="_Toc193788134"/>
      <w:r>
        <w:rPr>
          <w:lang w:val="de-CH"/>
        </w:rPr>
        <w:lastRenderedPageBreak/>
        <w:t>6</w:t>
      </w:r>
      <w:r w:rsidR="00DA2677" w:rsidRPr="009B32E3">
        <w:rPr>
          <w:lang w:val="de-CH"/>
        </w:rPr>
        <w:t>.</w:t>
      </w:r>
      <w:r w:rsidR="00DA2677" w:rsidRPr="009B32E3">
        <w:rPr>
          <w:lang w:val="de-CH"/>
        </w:rPr>
        <w:tab/>
      </w:r>
      <w:r w:rsidR="00B05F95" w:rsidRPr="009B32E3">
        <w:rPr>
          <w:lang w:val="de-CH"/>
        </w:rPr>
        <w:t>Mitwirkung der Leistungsbezügerin</w:t>
      </w:r>
      <w:bookmarkEnd w:id="5"/>
    </w:p>
    <w:p w14:paraId="3730A62E" w14:textId="1431F300" w:rsidR="00B05F95" w:rsidRPr="009B32E3" w:rsidRDefault="00B05F95" w:rsidP="000B0977">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sidRPr="009B32E3">
        <w:rPr>
          <w:rFonts w:asciiTheme="minorHAnsi" w:hAnsiTheme="minorHAnsi"/>
        </w:rPr>
        <w:t xml:space="preserve">In Ergänzung zu Ziffer </w:t>
      </w:r>
      <w:r w:rsidR="003F2554">
        <w:rPr>
          <w:rFonts w:asciiTheme="minorHAnsi" w:hAnsiTheme="minorHAnsi"/>
        </w:rPr>
        <w:t>12</w:t>
      </w:r>
      <w:r w:rsidRPr="009B32E3">
        <w:rPr>
          <w:rFonts w:asciiTheme="minorHAnsi" w:hAnsiTheme="minorHAnsi"/>
        </w:rPr>
        <w:t xml:space="preserve">.3 AGB </w:t>
      </w:r>
      <w:r w:rsidR="00CB1F6C">
        <w:rPr>
          <w:rFonts w:asciiTheme="minorHAnsi" w:hAnsiTheme="minorHAnsi"/>
        </w:rPr>
        <w:t>DVS</w:t>
      </w:r>
      <w:r w:rsidRPr="009B32E3">
        <w:rPr>
          <w:rFonts w:asciiTheme="minorHAnsi" w:hAnsiTheme="minorHAnsi"/>
        </w:rPr>
        <w:t xml:space="preserve"> 20</w:t>
      </w:r>
      <w:r w:rsidR="005E61E4">
        <w:rPr>
          <w:rFonts w:asciiTheme="minorHAnsi" w:hAnsiTheme="minorHAnsi"/>
        </w:rPr>
        <w:t>2</w:t>
      </w:r>
      <w:r w:rsidR="003F2554">
        <w:rPr>
          <w:rFonts w:asciiTheme="minorHAnsi" w:hAnsiTheme="minorHAnsi"/>
        </w:rPr>
        <w:t>5</w:t>
      </w:r>
      <w:r w:rsidRPr="009B32E3">
        <w:rPr>
          <w:rFonts w:asciiTheme="minorHAnsi" w:hAnsiTheme="minorHAnsi"/>
        </w:rPr>
        <w:t xml:space="preserve"> werden folgende </w:t>
      </w:r>
      <w:r w:rsidR="00BF317E" w:rsidRPr="009B32E3">
        <w:rPr>
          <w:rFonts w:asciiTheme="minorHAnsi" w:hAnsiTheme="minorHAnsi"/>
        </w:rPr>
        <w:t xml:space="preserve">zusätzliche </w:t>
      </w:r>
      <w:r w:rsidRPr="009B32E3">
        <w:rPr>
          <w:rFonts w:asciiTheme="minorHAnsi" w:hAnsiTheme="minorHAnsi"/>
        </w:rPr>
        <w:t>Mitwirkungshandlungen der Leistungsbezügerin vereinbart:</w:t>
      </w:r>
    </w:p>
    <w:p w14:paraId="6063F6AC" w14:textId="77777777" w:rsidR="006544C8" w:rsidRPr="009B32E3" w:rsidRDefault="006544C8" w:rsidP="000B0977">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9B32E3">
        <w:rPr>
          <w:rFonts w:asciiTheme="minorHAnsi" w:hAnsiTheme="minorHAnsi"/>
          <w:highlight w:val="yellow"/>
        </w:rPr>
        <w:t>[</w:t>
      </w:r>
      <w:r w:rsidRPr="009B32E3">
        <w:rPr>
          <w:rFonts w:asciiTheme="minorHAnsi" w:hAnsiTheme="minorHAnsi"/>
          <w:i/>
          <w:highlight w:val="yellow"/>
        </w:rPr>
        <w:t>Opt 1 (Keine)</w:t>
      </w:r>
    </w:p>
    <w:p w14:paraId="75FB030A" w14:textId="77777777" w:rsidR="006544C8" w:rsidRPr="009B32E3" w:rsidRDefault="006544C8" w:rsidP="000B0977">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rPr>
      </w:pPr>
      <w:r w:rsidRPr="009B32E3">
        <w:rPr>
          <w:rFonts w:asciiTheme="minorHAnsi" w:hAnsiTheme="minorHAnsi"/>
          <w:highlight w:val="yellow"/>
        </w:rPr>
        <w:t>Keine</w:t>
      </w:r>
      <w:r w:rsidRPr="009B32E3">
        <w:rPr>
          <w:rFonts w:asciiTheme="minorHAnsi" w:hAnsiTheme="minorHAnsi"/>
          <w:i/>
          <w:highlight w:val="yellow"/>
        </w:rPr>
        <w:t xml:space="preserve"> </w:t>
      </w:r>
      <w:r w:rsidRPr="009B32E3">
        <w:rPr>
          <w:rFonts w:asciiTheme="minorHAnsi" w:hAnsiTheme="minorHAnsi"/>
          <w:highlight w:val="yellow"/>
        </w:rPr>
        <w:t xml:space="preserve">weiteren Mitwirkungshandlungen geschuldet. </w:t>
      </w:r>
    </w:p>
    <w:p w14:paraId="39B09FAD" w14:textId="77777777" w:rsidR="006544C8" w:rsidRPr="009B32E3" w:rsidRDefault="006544C8" w:rsidP="000B0977">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rPr>
      </w:pPr>
      <w:r w:rsidRPr="009B32E3">
        <w:rPr>
          <w:rFonts w:asciiTheme="minorHAnsi" w:hAnsiTheme="minorHAnsi"/>
          <w:i/>
          <w:highlight w:val="yellow"/>
        </w:rPr>
        <w:t xml:space="preserve">Opt 2 (Beschreibung) </w:t>
      </w:r>
    </w:p>
    <w:p w14:paraId="47EA923A" w14:textId="5B4408F0" w:rsidR="00E33B34" w:rsidRPr="009B32E3" w:rsidRDefault="006544C8" w:rsidP="000B0977">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9B32E3">
        <w:rPr>
          <w:rFonts w:asciiTheme="minorHAnsi" w:hAnsiTheme="minorHAnsi"/>
          <w:i/>
          <w:highlight w:val="yellow"/>
        </w:rPr>
        <w:t xml:space="preserve">… sämtliche notwendigen, meist von der </w:t>
      </w:r>
      <w:r w:rsidR="00CB1F6C">
        <w:rPr>
          <w:rFonts w:asciiTheme="minorHAnsi" w:hAnsiTheme="minorHAnsi"/>
          <w:i/>
          <w:highlight w:val="yellow"/>
        </w:rPr>
        <w:t>Anbieterin</w:t>
      </w:r>
      <w:r w:rsidRPr="009B32E3">
        <w:rPr>
          <w:rFonts w:asciiTheme="minorHAnsi" w:hAnsiTheme="minorHAnsi"/>
          <w:i/>
          <w:highlight w:val="yellow"/>
        </w:rPr>
        <w:t xml:space="preserve"> zu nennenden Mitwirkungshandlungen sind hier einzufügen …</w:t>
      </w:r>
      <w:r w:rsidRPr="009B32E3">
        <w:rPr>
          <w:rFonts w:asciiTheme="minorHAnsi" w:hAnsiTheme="minorHAnsi"/>
          <w:highlight w:val="yellow"/>
        </w:rPr>
        <w:t>]</w:t>
      </w:r>
    </w:p>
    <w:p w14:paraId="0CF8A7DF" w14:textId="6FF80A3E" w:rsidR="008C7ECE" w:rsidRPr="009B32E3" w:rsidRDefault="00314B8A" w:rsidP="000B0977">
      <w:pPr>
        <w:pStyle w:val="SIK-berschrift1"/>
      </w:pPr>
      <w:bookmarkStart w:id="6" w:name="_Toc193788135"/>
      <w:r>
        <w:rPr>
          <w:lang w:val="de-CH"/>
        </w:rPr>
        <w:t>7</w:t>
      </w:r>
      <w:r w:rsidR="00B05F95" w:rsidRPr="009B32E3">
        <w:rPr>
          <w:lang w:val="de-CH"/>
        </w:rPr>
        <w:t>.</w:t>
      </w:r>
      <w:r w:rsidR="00B05F95" w:rsidRPr="009B32E3">
        <w:rPr>
          <w:lang w:val="de-CH"/>
        </w:rPr>
        <w:tab/>
      </w:r>
      <w:r w:rsidR="008C7ECE" w:rsidRPr="009B32E3">
        <w:t>Termine</w:t>
      </w:r>
      <w:bookmarkEnd w:id="6"/>
    </w:p>
    <w:p w14:paraId="144E7879" w14:textId="2EA39D72" w:rsidR="00744FF1" w:rsidRPr="008F6569" w:rsidRDefault="00744FF1" w:rsidP="00744FF1">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sidRPr="008F6569">
        <w:rPr>
          <w:rFonts w:asciiTheme="minorHAnsi" w:hAnsiTheme="minorHAnsi"/>
        </w:rPr>
        <w:t xml:space="preserve">Folgende Termine werden </w:t>
      </w:r>
      <w:r>
        <w:rPr>
          <w:rFonts w:asciiTheme="minorHAnsi" w:hAnsiTheme="minorHAnsi"/>
        </w:rPr>
        <w:t xml:space="preserve">im Zusammenhang mit der </w:t>
      </w:r>
      <w:r w:rsidR="0079741B">
        <w:rPr>
          <w:rFonts w:asciiTheme="minorHAnsi" w:hAnsiTheme="minorHAnsi"/>
        </w:rPr>
        <w:t xml:space="preserve">Datenmigration und </w:t>
      </w:r>
      <w:r>
        <w:rPr>
          <w:rFonts w:asciiTheme="minorHAnsi" w:hAnsiTheme="minorHAnsi"/>
        </w:rPr>
        <w:t xml:space="preserve">Implementierung der Services bei der Leistungsbezügerin </w:t>
      </w:r>
      <w:r w:rsidRPr="008F6569">
        <w:rPr>
          <w:rFonts w:asciiTheme="minorHAnsi" w:hAnsiTheme="minorHAnsi"/>
        </w:rPr>
        <w:t xml:space="preserve">als verbindlich und verzugsbegründend </w:t>
      </w:r>
      <w:proofErr w:type="spellStart"/>
      <w:r w:rsidRPr="008F6569">
        <w:rPr>
          <w:rFonts w:asciiTheme="minorHAnsi" w:hAnsiTheme="minorHAnsi"/>
        </w:rPr>
        <w:t>gemäss</w:t>
      </w:r>
      <w:proofErr w:type="spellEnd"/>
      <w:r w:rsidRPr="008F6569">
        <w:rPr>
          <w:rFonts w:asciiTheme="minorHAnsi" w:hAnsiTheme="minorHAnsi"/>
        </w:rPr>
        <w:t xml:space="preserve"> Ziffer 1</w:t>
      </w:r>
      <w:r w:rsidR="00125842">
        <w:rPr>
          <w:rFonts w:asciiTheme="minorHAnsi" w:hAnsiTheme="minorHAnsi"/>
        </w:rPr>
        <w:t>8</w:t>
      </w:r>
      <w:r w:rsidRPr="008F6569">
        <w:rPr>
          <w:rFonts w:asciiTheme="minorHAnsi" w:hAnsiTheme="minorHAnsi"/>
        </w:rPr>
        <w:t xml:space="preserve">.1 AGB </w:t>
      </w:r>
      <w:r w:rsidR="00CB1F6C">
        <w:rPr>
          <w:rFonts w:asciiTheme="minorHAnsi" w:hAnsiTheme="minorHAnsi"/>
        </w:rPr>
        <w:t>DVS</w:t>
      </w:r>
      <w:r w:rsidRPr="008F6569">
        <w:rPr>
          <w:rFonts w:asciiTheme="minorHAnsi" w:hAnsiTheme="minorHAnsi"/>
        </w:rPr>
        <w:t xml:space="preserve"> 20</w:t>
      </w:r>
      <w:r>
        <w:rPr>
          <w:rFonts w:asciiTheme="minorHAnsi" w:hAnsiTheme="minorHAnsi"/>
        </w:rPr>
        <w:t>2</w:t>
      </w:r>
      <w:r w:rsidR="00125842">
        <w:rPr>
          <w:rFonts w:asciiTheme="minorHAnsi" w:hAnsiTheme="minorHAnsi"/>
        </w:rPr>
        <w:t>5</w:t>
      </w:r>
      <w:r w:rsidRPr="008F6569">
        <w:rPr>
          <w:rFonts w:asciiTheme="minorHAnsi" w:hAnsiTheme="minorHAnsi"/>
        </w:rPr>
        <w:t xml:space="preserve"> </w:t>
      </w:r>
      <w:r>
        <w:rPr>
          <w:rFonts w:asciiTheme="minorHAnsi" w:hAnsiTheme="minorHAnsi"/>
        </w:rPr>
        <w:t xml:space="preserve">sowie </w:t>
      </w:r>
      <w:r w:rsidR="0079741B">
        <w:rPr>
          <w:rFonts w:asciiTheme="minorHAnsi" w:hAnsiTheme="minorHAnsi"/>
        </w:rPr>
        <w:t xml:space="preserve">als auslösend für eine Konventionalstrafe </w:t>
      </w:r>
      <w:r>
        <w:rPr>
          <w:rFonts w:asciiTheme="minorHAnsi" w:hAnsiTheme="minorHAnsi"/>
        </w:rPr>
        <w:t xml:space="preserve">gemäss Ziff. </w:t>
      </w:r>
      <w:r w:rsidR="00E51DA0">
        <w:rPr>
          <w:rFonts w:asciiTheme="minorHAnsi" w:hAnsiTheme="minorHAnsi"/>
        </w:rPr>
        <w:t>22</w:t>
      </w:r>
      <w:r>
        <w:rPr>
          <w:rFonts w:asciiTheme="minorHAnsi" w:hAnsiTheme="minorHAnsi"/>
        </w:rPr>
        <w:t xml:space="preserve">.3 </w:t>
      </w:r>
      <w:r w:rsidRPr="008F6569">
        <w:rPr>
          <w:rFonts w:asciiTheme="minorHAnsi" w:hAnsiTheme="minorHAnsi"/>
        </w:rPr>
        <w:t xml:space="preserve">AGB </w:t>
      </w:r>
      <w:r w:rsidR="00CB1F6C">
        <w:rPr>
          <w:rFonts w:asciiTheme="minorHAnsi" w:hAnsiTheme="minorHAnsi"/>
        </w:rPr>
        <w:t>DVS</w:t>
      </w:r>
      <w:r w:rsidRPr="008F6569">
        <w:rPr>
          <w:rFonts w:asciiTheme="minorHAnsi" w:hAnsiTheme="minorHAnsi"/>
        </w:rPr>
        <w:t xml:space="preserve"> </w:t>
      </w:r>
      <w:r>
        <w:rPr>
          <w:rFonts w:asciiTheme="minorHAnsi" w:hAnsiTheme="minorHAnsi"/>
        </w:rPr>
        <w:t>202</w:t>
      </w:r>
      <w:r w:rsidR="00125842">
        <w:rPr>
          <w:rFonts w:asciiTheme="minorHAnsi" w:hAnsiTheme="minorHAnsi"/>
        </w:rPr>
        <w:t>5</w:t>
      </w:r>
      <w:r>
        <w:rPr>
          <w:rFonts w:asciiTheme="minorHAnsi" w:hAnsiTheme="minorHAnsi"/>
        </w:rPr>
        <w:t xml:space="preserve"> </w:t>
      </w:r>
      <w:r w:rsidRPr="008F6569">
        <w:rPr>
          <w:rFonts w:asciiTheme="minorHAnsi" w:hAnsiTheme="minorHAnsi"/>
        </w:rPr>
        <w:t>vereinbart:</w:t>
      </w:r>
    </w:p>
    <w:p w14:paraId="21707D9F" w14:textId="77777777" w:rsidR="00744FF1" w:rsidRPr="008F6569" w:rsidRDefault="00744FF1" w:rsidP="00744FF1">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highlight w:val="yellow"/>
        </w:rPr>
      </w:pPr>
      <w:r w:rsidRPr="008F6569">
        <w:rPr>
          <w:rFonts w:asciiTheme="minorHAnsi" w:hAnsiTheme="minorHAnsi"/>
          <w:highlight w:val="yellow"/>
        </w:rPr>
        <w:t>[…s</w:t>
      </w:r>
      <w:r w:rsidRPr="008F6569">
        <w:rPr>
          <w:rFonts w:asciiTheme="minorHAnsi" w:hAnsiTheme="minorHAnsi"/>
          <w:i/>
          <w:highlight w:val="yellow"/>
        </w:rPr>
        <w:t xml:space="preserve">ämtliche zwingend einzuhaltende Termine sind hier aufzuführen, </w:t>
      </w:r>
      <w:proofErr w:type="spellStart"/>
      <w:r w:rsidRPr="008F6569">
        <w:rPr>
          <w:rFonts w:asciiTheme="minorHAnsi" w:hAnsiTheme="minorHAnsi"/>
          <w:i/>
          <w:highlight w:val="yellow"/>
        </w:rPr>
        <w:t>z.B</w:t>
      </w:r>
      <w:proofErr w:type="spellEnd"/>
      <w:r w:rsidRPr="008F6569">
        <w:rPr>
          <w:rFonts w:asciiTheme="minorHAnsi" w:hAnsiTheme="minorHAnsi"/>
          <w:i/>
          <w:highlight w:val="yellow"/>
        </w:rPr>
        <w:t>…</w:t>
      </w:r>
    </w:p>
    <w:p w14:paraId="738FF10F" w14:textId="77777777" w:rsidR="00744FF1" w:rsidRPr="008F6569" w:rsidRDefault="00744FF1" w:rsidP="00744FF1">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rPr>
      </w:pPr>
      <w:r w:rsidRPr="008F6569">
        <w:rPr>
          <w:rFonts w:asciiTheme="minorHAnsi" w:hAnsiTheme="minorHAnsi"/>
          <w:i/>
          <w:highlight w:val="yellow"/>
        </w:rPr>
        <w:t>Opt 1 (Aufzählung)</w:t>
      </w:r>
    </w:p>
    <w:p w14:paraId="741FC468" w14:textId="77777777" w:rsidR="00744FF1" w:rsidRPr="008F6569" w:rsidRDefault="00744FF1" w:rsidP="00744FF1">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highlight w:val="yellow"/>
        </w:rPr>
      </w:pPr>
      <w:r w:rsidRPr="008F6569">
        <w:rPr>
          <w:rFonts w:asciiTheme="minorHAnsi" w:hAnsiTheme="minorHAnsi"/>
          <w:highlight w:val="yellow"/>
        </w:rPr>
        <w:t>Termin/Meilenstein 1</w:t>
      </w:r>
      <w:r w:rsidRPr="008F6569">
        <w:rPr>
          <w:rFonts w:asciiTheme="minorHAnsi" w:hAnsiTheme="minorHAnsi"/>
          <w:highlight w:val="yellow"/>
        </w:rPr>
        <w:tab/>
      </w:r>
      <w:r w:rsidRPr="008F6569">
        <w:rPr>
          <w:rFonts w:asciiTheme="minorHAnsi" w:hAnsiTheme="minorHAnsi"/>
          <w:highlight w:val="yellow"/>
        </w:rPr>
        <w:tab/>
        <w:t>…</w:t>
      </w:r>
      <w:r w:rsidRPr="008F6569">
        <w:rPr>
          <w:rFonts w:asciiTheme="minorHAnsi" w:hAnsiTheme="minorHAnsi"/>
          <w:i/>
          <w:highlight w:val="yellow"/>
        </w:rPr>
        <w:t>Umschreibung</w:t>
      </w:r>
      <w:r w:rsidRPr="008F6569">
        <w:rPr>
          <w:rFonts w:asciiTheme="minorHAnsi" w:hAnsiTheme="minorHAnsi"/>
          <w:highlight w:val="yellow"/>
        </w:rPr>
        <w:t>… per ...</w:t>
      </w:r>
    </w:p>
    <w:p w14:paraId="01BEC2A5" w14:textId="77777777" w:rsidR="00744FF1" w:rsidRPr="008F6569" w:rsidRDefault="00744FF1" w:rsidP="00744FF1">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highlight w:val="yellow"/>
        </w:rPr>
      </w:pPr>
      <w:r w:rsidRPr="008F6569">
        <w:rPr>
          <w:rFonts w:asciiTheme="minorHAnsi" w:hAnsiTheme="minorHAnsi"/>
          <w:highlight w:val="yellow"/>
        </w:rPr>
        <w:t>Termin/Meilenstein X</w:t>
      </w:r>
      <w:r w:rsidRPr="008F6569">
        <w:rPr>
          <w:rFonts w:asciiTheme="minorHAnsi" w:hAnsiTheme="minorHAnsi"/>
          <w:highlight w:val="yellow"/>
        </w:rPr>
        <w:tab/>
      </w:r>
      <w:r w:rsidRPr="008F6569">
        <w:rPr>
          <w:rFonts w:asciiTheme="minorHAnsi" w:hAnsiTheme="minorHAnsi"/>
          <w:highlight w:val="yellow"/>
        </w:rPr>
        <w:tab/>
        <w:t>…</w:t>
      </w:r>
      <w:r w:rsidRPr="008F6569">
        <w:rPr>
          <w:rFonts w:asciiTheme="minorHAnsi" w:hAnsiTheme="minorHAnsi"/>
          <w:i/>
          <w:highlight w:val="yellow"/>
        </w:rPr>
        <w:t>Umschreibung</w:t>
      </w:r>
      <w:r w:rsidRPr="008F6569">
        <w:rPr>
          <w:rFonts w:asciiTheme="minorHAnsi" w:hAnsiTheme="minorHAnsi"/>
          <w:highlight w:val="yellow"/>
        </w:rPr>
        <w:t>… per …</w:t>
      </w:r>
    </w:p>
    <w:p w14:paraId="0E3DE6F9" w14:textId="77777777" w:rsidR="00744FF1" w:rsidRDefault="00744FF1" w:rsidP="00744FF1">
      <w:pPr>
        <w:tabs>
          <w:tab w:val="clear" w:pos="426"/>
          <w:tab w:val="clear" w:pos="851"/>
          <w:tab w:val="clear" w:pos="1276"/>
          <w:tab w:val="clear" w:pos="5216"/>
          <w:tab w:val="clear" w:pos="7938"/>
          <w:tab w:val="clear" w:pos="9299"/>
        </w:tabs>
        <w:spacing w:before="120" w:after="120" w:line="320" w:lineRule="exact"/>
        <w:ind w:left="3540" w:hanging="2831"/>
        <w:jc w:val="both"/>
        <w:rPr>
          <w:rFonts w:asciiTheme="minorHAnsi" w:hAnsiTheme="minorHAnsi"/>
        </w:rPr>
      </w:pPr>
      <w:r w:rsidRPr="008F6569">
        <w:rPr>
          <w:rFonts w:asciiTheme="minorHAnsi" w:hAnsiTheme="minorHAnsi"/>
          <w:highlight w:val="yellow"/>
        </w:rPr>
        <w:t>Letzter Termin/Meilenstein</w:t>
      </w:r>
      <w:r w:rsidRPr="008F6569">
        <w:rPr>
          <w:rFonts w:asciiTheme="minorHAnsi" w:hAnsiTheme="minorHAnsi"/>
          <w:highlight w:val="yellow"/>
        </w:rPr>
        <w:tab/>
        <w:t>Gesamtabnahme aller Vertragsleistungen per ...]</w:t>
      </w:r>
    </w:p>
    <w:p w14:paraId="77D28651" w14:textId="28C8E497" w:rsidR="00744FF1" w:rsidRPr="008F6569" w:rsidRDefault="00744FF1" w:rsidP="00744FF1">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rPr>
      </w:pPr>
      <w:r w:rsidRPr="008F6569">
        <w:rPr>
          <w:rFonts w:asciiTheme="minorHAnsi" w:hAnsiTheme="minorHAnsi"/>
          <w:i/>
          <w:highlight w:val="yellow"/>
        </w:rPr>
        <w:t xml:space="preserve">Opt </w:t>
      </w:r>
      <w:r>
        <w:rPr>
          <w:rFonts w:asciiTheme="minorHAnsi" w:hAnsiTheme="minorHAnsi"/>
          <w:i/>
          <w:highlight w:val="yellow"/>
        </w:rPr>
        <w:t>2</w:t>
      </w:r>
      <w:r w:rsidRPr="008F6569">
        <w:rPr>
          <w:rFonts w:asciiTheme="minorHAnsi" w:hAnsiTheme="minorHAnsi"/>
          <w:i/>
          <w:highlight w:val="yellow"/>
        </w:rPr>
        <w:t xml:space="preserve"> (</w:t>
      </w:r>
      <w:r>
        <w:rPr>
          <w:rFonts w:asciiTheme="minorHAnsi" w:hAnsiTheme="minorHAnsi"/>
          <w:i/>
          <w:highlight w:val="yellow"/>
        </w:rPr>
        <w:t>Verweis auf Terminplan</w:t>
      </w:r>
      <w:r w:rsidRPr="008F6569">
        <w:rPr>
          <w:rFonts w:asciiTheme="minorHAnsi" w:hAnsiTheme="minorHAnsi"/>
          <w:i/>
          <w:highlight w:val="yellow"/>
        </w:rPr>
        <w:t>)</w:t>
      </w:r>
    </w:p>
    <w:p w14:paraId="6277DA8B" w14:textId="7E769DF5" w:rsidR="00744FF1" w:rsidRPr="008F6569" w:rsidRDefault="00744FF1" w:rsidP="00744FF1">
      <w:pPr>
        <w:tabs>
          <w:tab w:val="clear" w:pos="426"/>
          <w:tab w:val="clear" w:pos="851"/>
          <w:tab w:val="clear" w:pos="1276"/>
          <w:tab w:val="clear" w:pos="5216"/>
          <w:tab w:val="clear" w:pos="7938"/>
          <w:tab w:val="clear" w:pos="9299"/>
        </w:tabs>
        <w:spacing w:before="120" w:after="120" w:line="320" w:lineRule="exact"/>
        <w:ind w:left="709"/>
        <w:jc w:val="both"/>
        <w:rPr>
          <w:rFonts w:asciiTheme="minorHAnsi" w:hAnsiTheme="minorHAnsi"/>
        </w:rPr>
      </w:pPr>
      <w:r w:rsidRPr="0079741B">
        <w:rPr>
          <w:rFonts w:asciiTheme="minorHAnsi" w:hAnsiTheme="minorHAnsi"/>
          <w:highlight w:val="yellow"/>
        </w:rPr>
        <w:t xml:space="preserve">Die als verbindlich und verzugsbegründend sowie </w:t>
      </w:r>
      <w:r w:rsidR="0079741B" w:rsidRPr="0079741B">
        <w:rPr>
          <w:rFonts w:asciiTheme="minorHAnsi" w:hAnsiTheme="minorHAnsi"/>
          <w:highlight w:val="yellow"/>
        </w:rPr>
        <w:t>als auslösend für eine Konventionalstrafe</w:t>
      </w:r>
      <w:r w:rsidR="0079741B">
        <w:rPr>
          <w:rFonts w:asciiTheme="minorHAnsi" w:hAnsiTheme="minorHAnsi"/>
        </w:rPr>
        <w:t xml:space="preserve"> </w:t>
      </w:r>
      <w:r w:rsidRPr="00972A88">
        <w:rPr>
          <w:rFonts w:asciiTheme="minorHAnsi" w:hAnsiTheme="minorHAnsi"/>
          <w:highlight w:val="yellow"/>
        </w:rPr>
        <w:t xml:space="preserve">geltenden Termine sind im detaillierten </w:t>
      </w:r>
      <w:r>
        <w:rPr>
          <w:rFonts w:asciiTheme="minorHAnsi" w:hAnsiTheme="minorHAnsi"/>
          <w:highlight w:val="yellow"/>
        </w:rPr>
        <w:t>Termin</w:t>
      </w:r>
      <w:r w:rsidRPr="00972A88">
        <w:rPr>
          <w:rFonts w:asciiTheme="minorHAnsi" w:hAnsiTheme="minorHAnsi"/>
          <w:highlight w:val="yellow"/>
        </w:rPr>
        <w:t xml:space="preserve">plan </w:t>
      </w:r>
      <w:r>
        <w:rPr>
          <w:rFonts w:asciiTheme="minorHAnsi" w:hAnsiTheme="minorHAnsi"/>
          <w:highlight w:val="yellow"/>
        </w:rPr>
        <w:t xml:space="preserve">im Anhang </w:t>
      </w:r>
      <w:r w:rsidRPr="00972A88">
        <w:rPr>
          <w:rFonts w:asciiTheme="minorHAnsi" w:hAnsiTheme="minorHAnsi"/>
          <w:highlight w:val="yellow"/>
        </w:rPr>
        <w:t>entsprechend gekennzeichnet.</w:t>
      </w:r>
    </w:p>
    <w:p w14:paraId="2B07EFEC" w14:textId="77777777" w:rsidR="00744FF1" w:rsidRPr="008F6569" w:rsidRDefault="00744FF1" w:rsidP="00744FF1">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sidRPr="008F6569">
        <w:rPr>
          <w:rFonts w:asciiTheme="minorHAnsi" w:hAnsiTheme="minorHAnsi"/>
        </w:rPr>
        <w:t>Weitere Termine sind:</w:t>
      </w:r>
    </w:p>
    <w:p w14:paraId="6A8BFA03" w14:textId="77777777" w:rsidR="00744FF1" w:rsidRPr="008F6569" w:rsidRDefault="00744FF1" w:rsidP="00744FF1">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rPr>
      </w:pPr>
      <w:r w:rsidRPr="008F6569">
        <w:rPr>
          <w:rFonts w:asciiTheme="minorHAnsi" w:hAnsiTheme="minorHAnsi"/>
          <w:highlight w:val="yellow"/>
        </w:rPr>
        <w:t>[</w:t>
      </w:r>
      <w:r w:rsidRPr="008F6569">
        <w:rPr>
          <w:rFonts w:asciiTheme="minorHAnsi" w:hAnsiTheme="minorHAnsi"/>
          <w:i/>
          <w:highlight w:val="yellow"/>
        </w:rPr>
        <w:t>Opt 1 (Aufzählung)</w:t>
      </w:r>
    </w:p>
    <w:p w14:paraId="170337A8" w14:textId="77777777" w:rsidR="00744FF1" w:rsidRPr="008F6569" w:rsidRDefault="00744FF1" w:rsidP="00744FF1">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8F6569">
        <w:rPr>
          <w:rFonts w:asciiTheme="minorHAnsi" w:hAnsiTheme="minorHAnsi"/>
          <w:highlight w:val="yellow"/>
        </w:rPr>
        <w:t xml:space="preserve">Temin 1 </w:t>
      </w:r>
      <w:r w:rsidRPr="008F6569">
        <w:rPr>
          <w:rFonts w:asciiTheme="minorHAnsi" w:hAnsiTheme="minorHAnsi"/>
          <w:highlight w:val="yellow"/>
        </w:rPr>
        <w:tab/>
      </w:r>
      <w:r w:rsidRPr="008F6569">
        <w:rPr>
          <w:rFonts w:asciiTheme="minorHAnsi" w:hAnsiTheme="minorHAnsi"/>
          <w:highlight w:val="yellow"/>
        </w:rPr>
        <w:tab/>
      </w:r>
      <w:r w:rsidRPr="008F6569">
        <w:rPr>
          <w:rFonts w:asciiTheme="minorHAnsi" w:hAnsiTheme="minorHAnsi"/>
          <w:highlight w:val="yellow"/>
        </w:rPr>
        <w:tab/>
        <w:t>…</w:t>
      </w:r>
      <w:r w:rsidRPr="008F6569">
        <w:rPr>
          <w:rFonts w:asciiTheme="minorHAnsi" w:hAnsiTheme="minorHAnsi"/>
          <w:i/>
          <w:highlight w:val="yellow"/>
        </w:rPr>
        <w:t>Umschreibung</w:t>
      </w:r>
      <w:r w:rsidRPr="008F6569">
        <w:rPr>
          <w:rFonts w:asciiTheme="minorHAnsi" w:hAnsiTheme="minorHAnsi"/>
          <w:highlight w:val="yellow"/>
        </w:rPr>
        <w:t xml:space="preserve">… per ..., </w:t>
      </w:r>
    </w:p>
    <w:p w14:paraId="717AF774" w14:textId="77777777" w:rsidR="00744FF1" w:rsidRPr="008F6569" w:rsidRDefault="00744FF1" w:rsidP="00744FF1">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8F6569">
        <w:rPr>
          <w:rFonts w:asciiTheme="minorHAnsi" w:hAnsiTheme="minorHAnsi"/>
          <w:highlight w:val="yellow"/>
        </w:rPr>
        <w:t xml:space="preserve">Termin X </w:t>
      </w:r>
      <w:r w:rsidRPr="008F6569">
        <w:rPr>
          <w:rFonts w:asciiTheme="minorHAnsi" w:hAnsiTheme="minorHAnsi"/>
          <w:highlight w:val="yellow"/>
        </w:rPr>
        <w:tab/>
      </w:r>
      <w:r w:rsidRPr="008F6569">
        <w:rPr>
          <w:rFonts w:asciiTheme="minorHAnsi" w:hAnsiTheme="minorHAnsi"/>
          <w:highlight w:val="yellow"/>
        </w:rPr>
        <w:tab/>
      </w:r>
      <w:r w:rsidRPr="008F6569">
        <w:rPr>
          <w:rFonts w:asciiTheme="minorHAnsi" w:hAnsiTheme="minorHAnsi"/>
          <w:highlight w:val="yellow"/>
        </w:rPr>
        <w:tab/>
        <w:t>…</w:t>
      </w:r>
      <w:r w:rsidRPr="008F6569">
        <w:rPr>
          <w:rFonts w:asciiTheme="minorHAnsi" w:hAnsiTheme="minorHAnsi"/>
          <w:i/>
          <w:highlight w:val="yellow"/>
        </w:rPr>
        <w:t>Umschreibung</w:t>
      </w:r>
      <w:r w:rsidRPr="008F6569">
        <w:rPr>
          <w:rFonts w:asciiTheme="minorHAnsi" w:hAnsiTheme="minorHAnsi"/>
          <w:highlight w:val="yellow"/>
        </w:rPr>
        <w:t xml:space="preserve">… per ... </w:t>
      </w:r>
    </w:p>
    <w:p w14:paraId="15740BAA" w14:textId="77777777" w:rsidR="00744FF1" w:rsidRPr="008F6569" w:rsidRDefault="00744FF1" w:rsidP="00744FF1">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rPr>
      </w:pPr>
      <w:r w:rsidRPr="008F6569">
        <w:rPr>
          <w:rFonts w:asciiTheme="minorHAnsi" w:hAnsiTheme="minorHAnsi"/>
          <w:i/>
          <w:highlight w:val="yellow"/>
        </w:rPr>
        <w:t>Opt 2 (Verweis auf Projektplan)</w:t>
      </w:r>
    </w:p>
    <w:p w14:paraId="1FF0293D" w14:textId="55DBE42C" w:rsidR="00744FF1" w:rsidRPr="008F6569" w:rsidRDefault="00744FF1" w:rsidP="00744FF1">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8F6569">
        <w:rPr>
          <w:rFonts w:asciiTheme="minorHAnsi" w:hAnsiTheme="minorHAnsi"/>
          <w:highlight w:val="yellow"/>
        </w:rPr>
        <w:t xml:space="preserve">Termine gemäss [dem von der </w:t>
      </w:r>
      <w:r w:rsidR="00CB1F6C">
        <w:rPr>
          <w:rFonts w:asciiTheme="minorHAnsi" w:hAnsiTheme="minorHAnsi"/>
          <w:highlight w:val="yellow"/>
        </w:rPr>
        <w:t>Anbieterin</w:t>
      </w:r>
      <w:r w:rsidRPr="008F6569">
        <w:rPr>
          <w:rFonts w:asciiTheme="minorHAnsi" w:hAnsiTheme="minorHAnsi"/>
          <w:highlight w:val="yellow"/>
        </w:rPr>
        <w:t xml:space="preserve"> bis am ... zu erstellenden</w:t>
      </w:r>
      <w:r w:rsidR="00565EB6">
        <w:rPr>
          <w:rFonts w:asciiTheme="minorHAnsi" w:hAnsiTheme="minorHAnsi"/>
          <w:highlight w:val="yellow"/>
        </w:rPr>
        <w:t xml:space="preserve"> </w:t>
      </w:r>
      <w:r w:rsidRPr="008F6569">
        <w:rPr>
          <w:rFonts w:asciiTheme="minorHAnsi" w:hAnsiTheme="minorHAnsi"/>
          <w:highlight w:val="yellow"/>
        </w:rPr>
        <w:t xml:space="preserve">/ dem dieser Vertragsurkunde angehängten], detaillierten </w:t>
      </w:r>
      <w:r>
        <w:rPr>
          <w:rFonts w:asciiTheme="minorHAnsi" w:hAnsiTheme="minorHAnsi"/>
          <w:highlight w:val="yellow"/>
        </w:rPr>
        <w:t>Termin</w:t>
      </w:r>
      <w:r w:rsidRPr="008F6569">
        <w:rPr>
          <w:rFonts w:asciiTheme="minorHAnsi" w:hAnsiTheme="minorHAnsi"/>
          <w:highlight w:val="yellow"/>
        </w:rPr>
        <w:t xml:space="preserve">plan </w:t>
      </w:r>
    </w:p>
    <w:p w14:paraId="5B6AD0A4" w14:textId="77777777" w:rsidR="00744FF1" w:rsidRPr="008F6569" w:rsidRDefault="00744FF1" w:rsidP="00744FF1">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rPr>
      </w:pPr>
      <w:r w:rsidRPr="008F6569">
        <w:rPr>
          <w:rFonts w:asciiTheme="minorHAnsi" w:hAnsiTheme="minorHAnsi"/>
          <w:i/>
          <w:highlight w:val="yellow"/>
        </w:rPr>
        <w:t>Opt 3 (Keine)</w:t>
      </w:r>
    </w:p>
    <w:p w14:paraId="2BD3085C" w14:textId="77777777" w:rsidR="00744FF1" w:rsidRPr="008F6569" w:rsidRDefault="00744FF1" w:rsidP="00744FF1">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8F6569">
        <w:rPr>
          <w:rFonts w:asciiTheme="minorHAnsi" w:hAnsiTheme="minorHAnsi"/>
          <w:highlight w:val="yellow"/>
        </w:rPr>
        <w:t xml:space="preserve">Keine weiteren Termine.] </w:t>
      </w:r>
    </w:p>
    <w:p w14:paraId="7021B14C" w14:textId="1989691E" w:rsidR="008C7ECE" w:rsidRPr="009B32E3" w:rsidRDefault="00314B8A" w:rsidP="000B0977">
      <w:pPr>
        <w:pStyle w:val="SIK-berschrift1"/>
      </w:pPr>
      <w:bookmarkStart w:id="7" w:name="_Toc193788136"/>
      <w:r>
        <w:t>8</w:t>
      </w:r>
      <w:r w:rsidR="008C7ECE" w:rsidRPr="009B32E3">
        <w:t xml:space="preserve">. </w:t>
      </w:r>
      <w:r w:rsidR="008C7ECE" w:rsidRPr="009B32E3">
        <w:tab/>
        <w:t>Vergütung</w:t>
      </w:r>
      <w:bookmarkEnd w:id="7"/>
    </w:p>
    <w:p w14:paraId="579B928A" w14:textId="44B6E425" w:rsidR="00583F4A" w:rsidRPr="009B32E3" w:rsidRDefault="00687E11" w:rsidP="000B0977">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sidRPr="009B32E3">
        <w:rPr>
          <w:rFonts w:asciiTheme="minorHAnsi" w:hAnsiTheme="minorHAnsi"/>
        </w:rPr>
        <w:t xml:space="preserve">Die </w:t>
      </w:r>
      <w:r w:rsidR="00CB1F6C">
        <w:rPr>
          <w:rFonts w:asciiTheme="minorHAnsi" w:hAnsiTheme="minorHAnsi"/>
        </w:rPr>
        <w:t>Vertragsparteien</w:t>
      </w:r>
      <w:r w:rsidRPr="009B32E3">
        <w:rPr>
          <w:rFonts w:asciiTheme="minorHAnsi" w:hAnsiTheme="minorHAnsi"/>
        </w:rPr>
        <w:t xml:space="preserve"> vereinbaren in Anwendung von Ziffer 1</w:t>
      </w:r>
      <w:r w:rsidR="001B537C">
        <w:rPr>
          <w:rFonts w:asciiTheme="minorHAnsi" w:hAnsiTheme="minorHAnsi"/>
        </w:rPr>
        <w:t>3</w:t>
      </w:r>
      <w:r w:rsidR="00817099">
        <w:rPr>
          <w:rFonts w:asciiTheme="minorHAnsi" w:hAnsiTheme="minorHAnsi"/>
        </w:rPr>
        <w:t>.1</w:t>
      </w:r>
      <w:r w:rsidRPr="009B32E3">
        <w:rPr>
          <w:rFonts w:asciiTheme="minorHAnsi" w:hAnsiTheme="minorHAnsi"/>
        </w:rPr>
        <w:t xml:space="preserve"> AGB </w:t>
      </w:r>
      <w:r w:rsidR="00CB1F6C">
        <w:rPr>
          <w:rFonts w:asciiTheme="minorHAnsi" w:hAnsiTheme="minorHAnsi"/>
        </w:rPr>
        <w:t>DVS</w:t>
      </w:r>
      <w:r w:rsidRPr="009B32E3">
        <w:rPr>
          <w:rFonts w:asciiTheme="minorHAnsi" w:hAnsiTheme="minorHAnsi"/>
        </w:rPr>
        <w:t xml:space="preserve"> 20</w:t>
      </w:r>
      <w:r w:rsidR="005E61E4">
        <w:rPr>
          <w:rFonts w:asciiTheme="minorHAnsi" w:hAnsiTheme="minorHAnsi"/>
        </w:rPr>
        <w:t>2</w:t>
      </w:r>
      <w:r w:rsidR="001B537C">
        <w:rPr>
          <w:rFonts w:asciiTheme="minorHAnsi" w:hAnsiTheme="minorHAnsi"/>
        </w:rPr>
        <w:t>5</w:t>
      </w:r>
      <w:r w:rsidRPr="009B32E3">
        <w:rPr>
          <w:rFonts w:asciiTheme="minorHAnsi" w:hAnsiTheme="minorHAnsi"/>
        </w:rPr>
        <w:t xml:space="preserve"> f</w:t>
      </w:r>
      <w:r w:rsidR="00EC3266" w:rsidRPr="009B32E3">
        <w:rPr>
          <w:rFonts w:asciiTheme="minorHAnsi" w:hAnsiTheme="minorHAnsi"/>
        </w:rPr>
        <w:t xml:space="preserve">ür die Vertragsleistungen der </w:t>
      </w:r>
      <w:r w:rsidR="00CB1F6C">
        <w:rPr>
          <w:rFonts w:asciiTheme="minorHAnsi" w:hAnsiTheme="minorHAnsi"/>
        </w:rPr>
        <w:t>Anbieterin</w:t>
      </w:r>
      <w:r w:rsidR="00EC3266" w:rsidRPr="009B32E3">
        <w:rPr>
          <w:rFonts w:asciiTheme="minorHAnsi" w:hAnsiTheme="minorHAnsi"/>
        </w:rPr>
        <w:t xml:space="preserve"> </w:t>
      </w:r>
      <w:r w:rsidR="000B4AB4" w:rsidRPr="009B32E3">
        <w:rPr>
          <w:rFonts w:asciiTheme="minorHAnsi" w:hAnsiTheme="minorHAnsi"/>
        </w:rPr>
        <w:t xml:space="preserve">eine Vergütung </w:t>
      </w:r>
    </w:p>
    <w:p w14:paraId="2DD2E565" w14:textId="73E04D9C" w:rsidR="00744FF1" w:rsidRDefault="00744FF1" w:rsidP="000B0977">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i/>
          <w:highlight w:val="yellow"/>
        </w:rPr>
      </w:pPr>
      <w:r>
        <w:rPr>
          <w:rFonts w:asciiTheme="minorHAnsi" w:hAnsiTheme="minorHAnsi"/>
          <w:i/>
          <w:highlight w:val="yellow"/>
        </w:rPr>
        <w:t>Opt 1 (Festpreis für</w:t>
      </w:r>
      <w:r w:rsidR="0079741B">
        <w:rPr>
          <w:rFonts w:asciiTheme="minorHAnsi" w:hAnsiTheme="minorHAnsi"/>
          <w:i/>
          <w:highlight w:val="yellow"/>
        </w:rPr>
        <w:t xml:space="preserve"> Migrations- und</w:t>
      </w:r>
      <w:r>
        <w:rPr>
          <w:rFonts w:asciiTheme="minorHAnsi" w:hAnsiTheme="minorHAnsi"/>
          <w:i/>
          <w:highlight w:val="yellow"/>
        </w:rPr>
        <w:t xml:space="preserve"> Implementierungsleistungen</w:t>
      </w:r>
      <w:r w:rsidR="003D5CAD">
        <w:rPr>
          <w:rFonts w:asciiTheme="minorHAnsi" w:hAnsiTheme="minorHAnsi"/>
          <w:i/>
          <w:highlight w:val="yellow"/>
        </w:rPr>
        <w:t>)</w:t>
      </w:r>
    </w:p>
    <w:p w14:paraId="1DE3D5F5" w14:textId="44DF0BA8" w:rsidR="003D5CAD" w:rsidRPr="003D5CAD" w:rsidRDefault="003D5CAD" w:rsidP="003D5CAD">
      <w:pPr>
        <w:pStyle w:val="Listenabsatz"/>
        <w:numPr>
          <w:ilvl w:val="0"/>
          <w:numId w:val="6"/>
        </w:numPr>
        <w:tabs>
          <w:tab w:val="clear" w:pos="426"/>
          <w:tab w:val="clear" w:pos="851"/>
          <w:tab w:val="clear" w:pos="1276"/>
          <w:tab w:val="clear" w:pos="5216"/>
          <w:tab w:val="clear" w:pos="7938"/>
          <w:tab w:val="clear" w:pos="9299"/>
        </w:tabs>
        <w:spacing w:before="120" w:after="120" w:line="320" w:lineRule="exact"/>
        <w:jc w:val="both"/>
        <w:rPr>
          <w:rFonts w:asciiTheme="minorHAnsi" w:hAnsiTheme="minorHAnsi"/>
          <w:i/>
          <w:highlight w:val="yellow"/>
        </w:rPr>
      </w:pPr>
      <w:r w:rsidRPr="009B32E3">
        <w:rPr>
          <w:rFonts w:asciiTheme="minorHAnsi" w:hAnsiTheme="minorHAnsi"/>
          <w:highlight w:val="yellow"/>
        </w:rPr>
        <w:lastRenderedPageBreak/>
        <w:t xml:space="preserve">zu einem </w:t>
      </w:r>
      <w:r w:rsidRPr="009B32E3">
        <w:rPr>
          <w:rFonts w:asciiTheme="minorHAnsi" w:hAnsiTheme="minorHAnsi"/>
          <w:b/>
          <w:highlight w:val="yellow"/>
        </w:rPr>
        <w:t>Festpreis von CHF …</w:t>
      </w:r>
      <w:r w:rsidRPr="009B32E3">
        <w:rPr>
          <w:rFonts w:asciiTheme="minorHAnsi" w:hAnsiTheme="minorHAnsi"/>
          <w:highlight w:val="yellow"/>
        </w:rPr>
        <w:t xml:space="preserve"> für die </w:t>
      </w:r>
      <w:r>
        <w:rPr>
          <w:rFonts w:asciiTheme="minorHAnsi" w:hAnsiTheme="minorHAnsi"/>
          <w:highlight w:val="yellow"/>
        </w:rPr>
        <w:t xml:space="preserve">einmaligen Leistungen im Zusammenhang mit der </w:t>
      </w:r>
      <w:r w:rsidR="006B353B">
        <w:rPr>
          <w:rFonts w:asciiTheme="minorHAnsi" w:hAnsiTheme="minorHAnsi"/>
          <w:highlight w:val="yellow"/>
        </w:rPr>
        <w:t xml:space="preserve">Datenmigration und </w:t>
      </w:r>
      <w:r>
        <w:rPr>
          <w:rFonts w:asciiTheme="minorHAnsi" w:hAnsiTheme="minorHAnsi"/>
          <w:highlight w:val="yellow"/>
        </w:rPr>
        <w:t xml:space="preserve">Implementierung der Services </w:t>
      </w:r>
    </w:p>
    <w:p w14:paraId="0E4ABFFE" w14:textId="5813C2F5" w:rsidR="003D5CAD" w:rsidRPr="003D5CAD" w:rsidRDefault="003D5CAD" w:rsidP="003D5CAD">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highlight w:val="yellow"/>
        </w:rPr>
      </w:pPr>
      <w:r w:rsidRPr="003D5CAD">
        <w:rPr>
          <w:rFonts w:asciiTheme="minorHAnsi" w:hAnsiTheme="minorHAnsi"/>
          <w:i/>
          <w:highlight w:val="yellow"/>
        </w:rPr>
        <w:t>Opt 2 (nach Aufwand mit Kostendach</w:t>
      </w:r>
      <w:r>
        <w:rPr>
          <w:rFonts w:asciiTheme="minorHAnsi" w:hAnsiTheme="minorHAnsi"/>
          <w:i/>
          <w:highlight w:val="yellow"/>
        </w:rPr>
        <w:t xml:space="preserve"> für </w:t>
      </w:r>
      <w:r w:rsidR="006B353B">
        <w:rPr>
          <w:rFonts w:asciiTheme="minorHAnsi" w:hAnsiTheme="minorHAnsi"/>
          <w:i/>
          <w:highlight w:val="yellow"/>
        </w:rPr>
        <w:t xml:space="preserve">Migrations- und </w:t>
      </w:r>
      <w:r>
        <w:rPr>
          <w:rFonts w:asciiTheme="minorHAnsi" w:hAnsiTheme="minorHAnsi"/>
          <w:i/>
          <w:highlight w:val="yellow"/>
        </w:rPr>
        <w:t>Implementierungsleistungen)</w:t>
      </w:r>
      <w:r w:rsidRPr="003D5CAD">
        <w:rPr>
          <w:rFonts w:asciiTheme="minorHAnsi" w:hAnsiTheme="minorHAnsi"/>
          <w:i/>
          <w:highlight w:val="yellow"/>
        </w:rPr>
        <w:t>)</w:t>
      </w:r>
      <w:r w:rsidRPr="003D5CAD">
        <w:rPr>
          <w:rFonts w:asciiTheme="minorHAnsi" w:hAnsiTheme="minorHAnsi"/>
          <w:highlight w:val="yellow"/>
        </w:rPr>
        <w:t xml:space="preserve"> </w:t>
      </w:r>
    </w:p>
    <w:p w14:paraId="64B430DD" w14:textId="14B14587" w:rsidR="003D5CAD" w:rsidRPr="003D5CAD" w:rsidRDefault="003D5CAD" w:rsidP="003D5CAD">
      <w:pPr>
        <w:pStyle w:val="Listenabsatz"/>
        <w:numPr>
          <w:ilvl w:val="0"/>
          <w:numId w:val="6"/>
        </w:numPr>
        <w:tabs>
          <w:tab w:val="clear" w:pos="426"/>
          <w:tab w:val="clear" w:pos="851"/>
          <w:tab w:val="clear" w:pos="1276"/>
          <w:tab w:val="clear" w:pos="5216"/>
          <w:tab w:val="clear" w:pos="7938"/>
          <w:tab w:val="clear" w:pos="9299"/>
        </w:tabs>
        <w:spacing w:before="120" w:after="120" w:line="320" w:lineRule="exact"/>
        <w:jc w:val="both"/>
        <w:rPr>
          <w:rFonts w:asciiTheme="minorHAnsi" w:hAnsiTheme="minorHAnsi"/>
        </w:rPr>
      </w:pPr>
      <w:r w:rsidRPr="003D5CAD">
        <w:rPr>
          <w:rFonts w:asciiTheme="minorHAnsi" w:hAnsiTheme="minorHAnsi"/>
          <w:highlight w:val="yellow"/>
        </w:rPr>
        <w:t>nach Aufwand mit einem Stundenansatz von CHF … […</w:t>
      </w:r>
      <w:r w:rsidRPr="003D5CAD">
        <w:rPr>
          <w:rFonts w:asciiTheme="minorHAnsi" w:hAnsiTheme="minorHAnsi"/>
          <w:i/>
          <w:highlight w:val="yellow"/>
        </w:rPr>
        <w:t>ggfs. unterschiedliche Ansätze für verschiedene Mitarbeite</w:t>
      </w:r>
      <w:r w:rsidR="0079741B">
        <w:rPr>
          <w:rFonts w:asciiTheme="minorHAnsi" w:hAnsiTheme="minorHAnsi"/>
          <w:i/>
          <w:highlight w:val="yellow"/>
        </w:rPr>
        <w:t>nde</w:t>
      </w:r>
      <w:r w:rsidRPr="003D5CAD">
        <w:rPr>
          <w:rFonts w:asciiTheme="minorHAnsi" w:hAnsiTheme="minorHAnsi"/>
          <w:i/>
          <w:highlight w:val="yellow"/>
        </w:rPr>
        <w:t xml:space="preserve"> hier definieren</w:t>
      </w:r>
      <w:r w:rsidRPr="003D5CAD">
        <w:rPr>
          <w:rFonts w:asciiTheme="minorHAnsi" w:hAnsiTheme="minorHAnsi"/>
          <w:highlight w:val="yellow"/>
        </w:rPr>
        <w:t xml:space="preserve">…] und einem Kostendach </w:t>
      </w:r>
      <w:r w:rsidR="00565EB6">
        <w:rPr>
          <w:rFonts w:asciiTheme="minorHAnsi" w:hAnsiTheme="minorHAnsi"/>
          <w:highlight w:val="yellow"/>
        </w:rPr>
        <w:t xml:space="preserve">(im Sinne eines Maximalpreises) </w:t>
      </w:r>
      <w:r w:rsidRPr="003D5CAD">
        <w:rPr>
          <w:rFonts w:asciiTheme="minorHAnsi" w:hAnsiTheme="minorHAnsi"/>
          <w:highlight w:val="yellow"/>
        </w:rPr>
        <w:t xml:space="preserve">über insgesamt </w:t>
      </w:r>
      <w:r w:rsidRPr="003D5CAD">
        <w:rPr>
          <w:rFonts w:asciiTheme="minorHAnsi" w:hAnsiTheme="minorHAnsi"/>
          <w:b/>
          <w:highlight w:val="yellow"/>
        </w:rPr>
        <w:t>CHF …</w:t>
      </w:r>
      <w:r w:rsidRPr="003D5CAD">
        <w:rPr>
          <w:rFonts w:asciiTheme="minorHAnsi" w:hAnsiTheme="minorHAnsi"/>
        </w:rPr>
        <w:t xml:space="preserve"> </w:t>
      </w:r>
    </w:p>
    <w:p w14:paraId="0651A190" w14:textId="37364EB6" w:rsidR="00583F4A" w:rsidRPr="009B32E3" w:rsidRDefault="00EC3266" w:rsidP="000B0977">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i/>
          <w:highlight w:val="yellow"/>
        </w:rPr>
      </w:pPr>
      <w:r w:rsidRPr="009B32E3">
        <w:rPr>
          <w:rFonts w:asciiTheme="minorHAnsi" w:hAnsiTheme="minorHAnsi"/>
          <w:i/>
          <w:highlight w:val="yellow"/>
        </w:rPr>
        <w:t>[</w:t>
      </w:r>
      <w:r w:rsidR="00583F4A" w:rsidRPr="009B32E3">
        <w:rPr>
          <w:rFonts w:asciiTheme="minorHAnsi" w:hAnsiTheme="minorHAnsi"/>
          <w:i/>
          <w:highlight w:val="yellow"/>
        </w:rPr>
        <w:t>Opt</w:t>
      </w:r>
      <w:r w:rsidR="003D5CAD">
        <w:rPr>
          <w:rFonts w:asciiTheme="minorHAnsi" w:hAnsiTheme="minorHAnsi"/>
          <w:i/>
          <w:highlight w:val="yellow"/>
        </w:rPr>
        <w:t xml:space="preserve"> 3</w:t>
      </w:r>
      <w:r w:rsidR="00583F4A" w:rsidRPr="009B32E3">
        <w:rPr>
          <w:rFonts w:asciiTheme="minorHAnsi" w:hAnsiTheme="minorHAnsi"/>
          <w:i/>
          <w:highlight w:val="yellow"/>
        </w:rPr>
        <w:t xml:space="preserve"> (Festpreis wiederkehrend</w:t>
      </w:r>
      <w:r w:rsidR="003D5CAD">
        <w:rPr>
          <w:rFonts w:asciiTheme="minorHAnsi" w:hAnsiTheme="minorHAnsi"/>
          <w:i/>
          <w:highlight w:val="yellow"/>
        </w:rPr>
        <w:t xml:space="preserve"> für Service-Nutzung</w:t>
      </w:r>
      <w:r w:rsidR="00583F4A" w:rsidRPr="009B32E3">
        <w:rPr>
          <w:rFonts w:asciiTheme="minorHAnsi" w:hAnsiTheme="minorHAnsi"/>
          <w:i/>
          <w:highlight w:val="yellow"/>
        </w:rPr>
        <w:t xml:space="preserve">) </w:t>
      </w:r>
    </w:p>
    <w:p w14:paraId="04AFB43C" w14:textId="7C7A0E7B" w:rsidR="00583F4A" w:rsidRPr="009B32E3" w:rsidRDefault="000B4AB4" w:rsidP="000B0977">
      <w:pPr>
        <w:pStyle w:val="Listenabsatz"/>
        <w:numPr>
          <w:ilvl w:val="0"/>
          <w:numId w:val="4"/>
        </w:numPr>
        <w:tabs>
          <w:tab w:val="clear" w:pos="426"/>
          <w:tab w:val="clear" w:pos="851"/>
          <w:tab w:val="clear" w:pos="1276"/>
          <w:tab w:val="clear" w:pos="5216"/>
          <w:tab w:val="clear" w:pos="7938"/>
          <w:tab w:val="clear" w:pos="9299"/>
        </w:tabs>
        <w:spacing w:before="120" w:after="120" w:line="320" w:lineRule="exact"/>
        <w:jc w:val="both"/>
        <w:rPr>
          <w:rFonts w:asciiTheme="minorHAnsi" w:hAnsiTheme="minorHAnsi"/>
        </w:rPr>
      </w:pPr>
      <w:r w:rsidRPr="009B32E3">
        <w:rPr>
          <w:rFonts w:asciiTheme="minorHAnsi" w:hAnsiTheme="minorHAnsi"/>
          <w:highlight w:val="yellow"/>
        </w:rPr>
        <w:t xml:space="preserve">zu </w:t>
      </w:r>
      <w:r w:rsidR="00EC3266" w:rsidRPr="009B32E3">
        <w:rPr>
          <w:rFonts w:asciiTheme="minorHAnsi" w:hAnsiTheme="minorHAnsi"/>
          <w:highlight w:val="yellow"/>
        </w:rPr>
        <w:t>ein</w:t>
      </w:r>
      <w:r w:rsidRPr="009B32E3">
        <w:rPr>
          <w:rFonts w:asciiTheme="minorHAnsi" w:hAnsiTheme="minorHAnsi"/>
          <w:highlight w:val="yellow"/>
        </w:rPr>
        <w:t>em</w:t>
      </w:r>
      <w:r w:rsidR="00EC3266" w:rsidRPr="009B32E3">
        <w:rPr>
          <w:rFonts w:asciiTheme="minorHAnsi" w:hAnsiTheme="minorHAnsi"/>
          <w:highlight w:val="yellow"/>
        </w:rPr>
        <w:t xml:space="preserve"> </w:t>
      </w:r>
      <w:r w:rsidR="00EC3266" w:rsidRPr="009B32E3">
        <w:rPr>
          <w:rFonts w:asciiTheme="minorHAnsi" w:hAnsiTheme="minorHAnsi"/>
          <w:b/>
          <w:highlight w:val="yellow"/>
        </w:rPr>
        <w:t xml:space="preserve">Festpreis </w:t>
      </w:r>
      <w:r w:rsidRPr="009B32E3">
        <w:rPr>
          <w:rFonts w:asciiTheme="minorHAnsi" w:hAnsiTheme="minorHAnsi"/>
          <w:b/>
          <w:highlight w:val="yellow"/>
        </w:rPr>
        <w:t>von CHF …</w:t>
      </w:r>
      <w:r w:rsidRPr="009B32E3">
        <w:rPr>
          <w:rFonts w:asciiTheme="minorHAnsi" w:hAnsiTheme="minorHAnsi"/>
          <w:highlight w:val="yellow"/>
        </w:rPr>
        <w:t xml:space="preserve"> </w:t>
      </w:r>
      <w:r w:rsidR="003D5CAD">
        <w:rPr>
          <w:rFonts w:asciiTheme="minorHAnsi" w:hAnsiTheme="minorHAnsi"/>
          <w:highlight w:val="yellow"/>
        </w:rPr>
        <w:t xml:space="preserve">für die Nutzung der Services </w:t>
      </w:r>
      <w:r w:rsidR="008B7609" w:rsidRPr="009B32E3">
        <w:rPr>
          <w:rFonts w:asciiTheme="minorHAnsi" w:hAnsiTheme="minorHAnsi"/>
          <w:highlight w:val="yellow"/>
        </w:rPr>
        <w:t>[pro Jahr / pro Monat</w:t>
      </w:r>
      <w:r w:rsidR="006B353B">
        <w:rPr>
          <w:rFonts w:asciiTheme="minorHAnsi" w:hAnsiTheme="minorHAnsi"/>
          <w:highlight w:val="yellow"/>
        </w:rPr>
        <w:t xml:space="preserve"> </w:t>
      </w:r>
      <w:r w:rsidR="006B353B" w:rsidRPr="006B353B">
        <w:rPr>
          <w:rFonts w:asciiTheme="minorHAnsi" w:hAnsiTheme="minorHAnsi"/>
          <w:i/>
          <w:highlight w:val="yellow"/>
        </w:rPr>
        <w:t xml:space="preserve">sowie pro Nutzungsparameter wie </w:t>
      </w:r>
      <w:r w:rsidR="006B353B">
        <w:rPr>
          <w:rFonts w:asciiTheme="minorHAnsi" w:hAnsiTheme="minorHAnsi"/>
          <w:i/>
          <w:highlight w:val="yellow"/>
        </w:rPr>
        <w:t xml:space="preserve">z.B. </w:t>
      </w:r>
      <w:r w:rsidR="006B353B" w:rsidRPr="006B353B">
        <w:rPr>
          <w:rFonts w:asciiTheme="minorHAnsi" w:hAnsiTheme="minorHAnsi"/>
          <w:i/>
          <w:highlight w:val="yellow"/>
        </w:rPr>
        <w:t>Anzahl Mitarbeitende</w:t>
      </w:r>
      <w:r w:rsidR="006B353B">
        <w:rPr>
          <w:rFonts w:asciiTheme="minorHAnsi" w:hAnsiTheme="minorHAnsi"/>
          <w:i/>
          <w:highlight w:val="yellow"/>
        </w:rPr>
        <w:t>/User, Anzahl Transaktionen, beanspruchte Speicher</w:t>
      </w:r>
      <w:r w:rsidR="00565EB6">
        <w:rPr>
          <w:rFonts w:asciiTheme="minorHAnsi" w:hAnsiTheme="minorHAnsi"/>
          <w:i/>
          <w:highlight w:val="yellow"/>
        </w:rPr>
        <w:t>kapazität</w:t>
      </w:r>
      <w:r w:rsidR="006B353B">
        <w:rPr>
          <w:rFonts w:asciiTheme="minorHAnsi" w:hAnsiTheme="minorHAnsi"/>
          <w:i/>
          <w:highlight w:val="yellow"/>
        </w:rPr>
        <w:t>, etc.</w:t>
      </w:r>
      <w:r w:rsidR="008B7609" w:rsidRPr="009B32E3">
        <w:rPr>
          <w:rFonts w:asciiTheme="minorHAnsi" w:hAnsiTheme="minorHAnsi"/>
          <w:highlight w:val="yellow"/>
        </w:rPr>
        <w:t xml:space="preserve">] </w:t>
      </w:r>
    </w:p>
    <w:p w14:paraId="539DB9B0" w14:textId="64BA0FB9" w:rsidR="008C7ECE" w:rsidRPr="009B32E3" w:rsidRDefault="00986F69" w:rsidP="000B0977">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i/>
          <w:highlight w:val="yellow"/>
        </w:rPr>
      </w:pPr>
      <w:r w:rsidRPr="009B32E3">
        <w:rPr>
          <w:rFonts w:asciiTheme="minorHAnsi" w:hAnsiTheme="minorHAnsi"/>
          <w:i/>
          <w:highlight w:val="yellow"/>
        </w:rPr>
        <w:t xml:space="preserve">Opt </w:t>
      </w:r>
      <w:r w:rsidR="003D5CAD">
        <w:rPr>
          <w:rFonts w:asciiTheme="minorHAnsi" w:hAnsiTheme="minorHAnsi"/>
          <w:i/>
          <w:highlight w:val="yellow"/>
        </w:rPr>
        <w:t>4</w:t>
      </w:r>
      <w:r w:rsidRPr="009B32E3">
        <w:rPr>
          <w:rFonts w:asciiTheme="minorHAnsi" w:hAnsiTheme="minorHAnsi"/>
          <w:i/>
          <w:highlight w:val="yellow"/>
        </w:rPr>
        <w:t xml:space="preserve"> (Regelung in Anhang)</w:t>
      </w:r>
    </w:p>
    <w:p w14:paraId="64E97DD6" w14:textId="77777777" w:rsidR="00986F69" w:rsidRPr="009B32E3" w:rsidRDefault="00986F69" w:rsidP="000B0977">
      <w:pPr>
        <w:pStyle w:val="Listenabsatz"/>
        <w:numPr>
          <w:ilvl w:val="0"/>
          <w:numId w:val="4"/>
        </w:numPr>
        <w:tabs>
          <w:tab w:val="clear" w:pos="426"/>
          <w:tab w:val="clear" w:pos="851"/>
          <w:tab w:val="clear" w:pos="1276"/>
          <w:tab w:val="clear" w:pos="5216"/>
          <w:tab w:val="clear" w:pos="7938"/>
          <w:tab w:val="clear" w:pos="9299"/>
        </w:tabs>
        <w:spacing w:before="120" w:after="120" w:line="320" w:lineRule="exact"/>
        <w:jc w:val="both"/>
        <w:rPr>
          <w:rFonts w:asciiTheme="minorHAnsi" w:hAnsiTheme="minorHAnsi"/>
          <w:highlight w:val="yellow"/>
        </w:rPr>
      </w:pPr>
      <w:r w:rsidRPr="009B32E3">
        <w:rPr>
          <w:rFonts w:asciiTheme="minorHAnsi" w:hAnsiTheme="minorHAnsi"/>
          <w:highlight w:val="yellow"/>
        </w:rPr>
        <w:t>gemäss Regelung im Anhang</w:t>
      </w:r>
      <w:r w:rsidR="003864B9" w:rsidRPr="009B32E3">
        <w:rPr>
          <w:rFonts w:asciiTheme="minorHAnsi" w:hAnsiTheme="minorHAnsi"/>
          <w:highlight w:val="yellow"/>
        </w:rPr>
        <w:t xml:space="preserve"> …</w:t>
      </w:r>
      <w:r w:rsidRPr="009B32E3">
        <w:rPr>
          <w:rFonts w:asciiTheme="minorHAnsi" w:hAnsiTheme="minorHAnsi"/>
          <w:highlight w:val="yellow"/>
        </w:rPr>
        <w:t xml:space="preserve"> „Vergütung“</w:t>
      </w:r>
    </w:p>
    <w:p w14:paraId="6C8D5FF8" w14:textId="4C7A453F" w:rsidR="00335D8E" w:rsidRPr="009B32E3" w:rsidRDefault="00583F4A" w:rsidP="000B0977">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i/>
          <w:highlight w:val="yellow"/>
        </w:rPr>
      </w:pPr>
      <w:r w:rsidRPr="009B32E3">
        <w:rPr>
          <w:rFonts w:asciiTheme="minorHAnsi" w:hAnsiTheme="minorHAnsi"/>
          <w:i/>
          <w:highlight w:val="yellow"/>
        </w:rPr>
        <w:t>Zusatz-</w:t>
      </w:r>
      <w:r w:rsidR="0065399D" w:rsidRPr="009B32E3">
        <w:rPr>
          <w:rFonts w:asciiTheme="minorHAnsi" w:hAnsiTheme="minorHAnsi"/>
          <w:i/>
          <w:highlight w:val="yellow"/>
        </w:rPr>
        <w:t>Opt</w:t>
      </w:r>
      <w:r w:rsidRPr="009B32E3">
        <w:rPr>
          <w:rFonts w:asciiTheme="minorHAnsi" w:hAnsiTheme="minorHAnsi"/>
          <w:i/>
          <w:highlight w:val="yellow"/>
        </w:rPr>
        <w:t xml:space="preserve"> zu 1</w:t>
      </w:r>
      <w:r w:rsidR="00FD43DD">
        <w:rPr>
          <w:rFonts w:asciiTheme="minorHAnsi" w:hAnsiTheme="minorHAnsi"/>
          <w:i/>
          <w:highlight w:val="yellow"/>
        </w:rPr>
        <w:t>, 2</w:t>
      </w:r>
      <w:r w:rsidRPr="009B32E3">
        <w:rPr>
          <w:rFonts w:asciiTheme="minorHAnsi" w:hAnsiTheme="minorHAnsi"/>
          <w:i/>
          <w:highlight w:val="yellow"/>
        </w:rPr>
        <w:t xml:space="preserve"> und </w:t>
      </w:r>
      <w:r w:rsidR="00FD43DD">
        <w:rPr>
          <w:rFonts w:asciiTheme="minorHAnsi" w:hAnsiTheme="minorHAnsi"/>
          <w:i/>
          <w:highlight w:val="yellow"/>
        </w:rPr>
        <w:t>3</w:t>
      </w:r>
      <w:r w:rsidR="0065399D" w:rsidRPr="009B32E3">
        <w:rPr>
          <w:rFonts w:asciiTheme="minorHAnsi" w:hAnsiTheme="minorHAnsi"/>
          <w:i/>
          <w:highlight w:val="yellow"/>
        </w:rPr>
        <w:t xml:space="preserve"> </w:t>
      </w:r>
      <w:r w:rsidR="00335D8E" w:rsidRPr="009B32E3">
        <w:rPr>
          <w:rFonts w:asciiTheme="minorHAnsi" w:hAnsiTheme="minorHAnsi"/>
          <w:i/>
          <w:highlight w:val="yellow"/>
        </w:rPr>
        <w:t>(Detaillierte Umschreibung pro einzelne Position)</w:t>
      </w:r>
    </w:p>
    <w:p w14:paraId="06A79626" w14:textId="77777777" w:rsidR="0065399D" w:rsidRPr="009B32E3" w:rsidRDefault="00335D8E" w:rsidP="000B0977">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highlight w:val="yellow"/>
        </w:rPr>
      </w:pPr>
      <w:r w:rsidRPr="009B32E3">
        <w:rPr>
          <w:rFonts w:asciiTheme="minorHAnsi" w:hAnsiTheme="minorHAnsi"/>
          <w:highlight w:val="yellow"/>
        </w:rPr>
        <w:t>D</w:t>
      </w:r>
      <w:r w:rsidR="0065399D" w:rsidRPr="009B32E3">
        <w:rPr>
          <w:rFonts w:asciiTheme="minorHAnsi" w:hAnsiTheme="minorHAnsi"/>
          <w:highlight w:val="yellow"/>
        </w:rPr>
        <w:t xml:space="preserve">ieser Betrag setzt </w:t>
      </w:r>
      <w:r w:rsidR="001A175C" w:rsidRPr="009B32E3">
        <w:rPr>
          <w:rFonts w:asciiTheme="minorHAnsi" w:hAnsiTheme="minorHAnsi"/>
          <w:highlight w:val="yellow"/>
        </w:rPr>
        <w:t xml:space="preserve">sich </w:t>
      </w:r>
      <w:r w:rsidR="0065399D" w:rsidRPr="009B32E3">
        <w:rPr>
          <w:rFonts w:asciiTheme="minorHAnsi" w:hAnsiTheme="minorHAnsi"/>
          <w:highlight w:val="yellow"/>
        </w:rPr>
        <w:t>wie folgt zusammen:</w:t>
      </w:r>
    </w:p>
    <w:p w14:paraId="6637D664" w14:textId="77777777" w:rsidR="0065399D" w:rsidRPr="009B32E3" w:rsidRDefault="0065399D" w:rsidP="000B0977">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9B32E3">
        <w:rPr>
          <w:rFonts w:asciiTheme="minorHAnsi" w:hAnsiTheme="minorHAnsi"/>
          <w:highlight w:val="yellow"/>
        </w:rPr>
        <w:t>a) …</w:t>
      </w:r>
      <w:r w:rsidRPr="009B32E3">
        <w:rPr>
          <w:rFonts w:asciiTheme="minorHAnsi" w:hAnsiTheme="minorHAnsi"/>
          <w:i/>
          <w:highlight w:val="yellow"/>
        </w:rPr>
        <w:t>Umschreibung Pos. 1</w:t>
      </w:r>
      <w:r w:rsidRPr="009B32E3">
        <w:rPr>
          <w:rFonts w:asciiTheme="minorHAnsi" w:hAnsiTheme="minorHAnsi"/>
          <w:highlight w:val="yellow"/>
        </w:rPr>
        <w:t>…</w:t>
      </w:r>
      <w:r w:rsidRPr="009B32E3">
        <w:rPr>
          <w:rFonts w:asciiTheme="minorHAnsi" w:hAnsiTheme="minorHAnsi"/>
          <w:highlight w:val="yellow"/>
        </w:rPr>
        <w:tab/>
      </w:r>
      <w:r w:rsidRPr="009B32E3">
        <w:rPr>
          <w:rFonts w:asciiTheme="minorHAnsi" w:hAnsiTheme="minorHAnsi"/>
          <w:highlight w:val="yellow"/>
        </w:rPr>
        <w:tab/>
      </w:r>
      <w:r w:rsidRPr="009B32E3">
        <w:rPr>
          <w:rFonts w:asciiTheme="minorHAnsi" w:hAnsiTheme="minorHAnsi"/>
          <w:highlight w:val="yellow"/>
        </w:rPr>
        <w:tab/>
      </w:r>
      <w:r w:rsidRPr="009B32E3">
        <w:rPr>
          <w:rFonts w:asciiTheme="minorHAnsi" w:hAnsiTheme="minorHAnsi"/>
          <w:highlight w:val="yellow"/>
        </w:rPr>
        <w:tab/>
      </w:r>
      <w:r w:rsidRPr="009B32E3">
        <w:rPr>
          <w:rFonts w:asciiTheme="minorHAnsi" w:hAnsiTheme="minorHAnsi"/>
          <w:highlight w:val="yellow"/>
        </w:rPr>
        <w:tab/>
      </w:r>
      <w:r w:rsidR="00F91EC7" w:rsidRPr="009B32E3">
        <w:rPr>
          <w:rFonts w:asciiTheme="minorHAnsi" w:hAnsiTheme="minorHAnsi"/>
          <w:highlight w:val="yellow"/>
        </w:rPr>
        <w:tab/>
      </w:r>
      <w:r w:rsidRPr="009B32E3">
        <w:rPr>
          <w:rFonts w:asciiTheme="minorHAnsi" w:hAnsiTheme="minorHAnsi"/>
          <w:highlight w:val="yellow"/>
        </w:rPr>
        <w:t xml:space="preserve">CHF </w:t>
      </w:r>
      <w:r w:rsidR="00F91EC7" w:rsidRPr="009B32E3">
        <w:rPr>
          <w:rFonts w:asciiTheme="minorHAnsi" w:hAnsiTheme="minorHAnsi"/>
          <w:highlight w:val="yellow"/>
        </w:rPr>
        <w:tab/>
      </w:r>
      <w:r w:rsidRPr="009B32E3">
        <w:rPr>
          <w:rFonts w:asciiTheme="minorHAnsi" w:hAnsiTheme="minorHAnsi"/>
          <w:highlight w:val="yellow"/>
        </w:rPr>
        <w:t>…</w:t>
      </w:r>
    </w:p>
    <w:p w14:paraId="0728A913" w14:textId="77777777" w:rsidR="0065399D" w:rsidRPr="009B32E3" w:rsidRDefault="0065399D" w:rsidP="000B0977">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9B32E3">
        <w:rPr>
          <w:rFonts w:asciiTheme="minorHAnsi" w:hAnsiTheme="minorHAnsi"/>
          <w:highlight w:val="yellow"/>
        </w:rPr>
        <w:t>b) …</w:t>
      </w:r>
      <w:r w:rsidRPr="009B32E3">
        <w:rPr>
          <w:rFonts w:asciiTheme="minorHAnsi" w:hAnsiTheme="minorHAnsi"/>
          <w:i/>
          <w:highlight w:val="yellow"/>
        </w:rPr>
        <w:t>Umschreibung Pos. 2</w:t>
      </w:r>
      <w:r w:rsidRPr="009B32E3">
        <w:rPr>
          <w:rFonts w:asciiTheme="minorHAnsi" w:hAnsiTheme="minorHAnsi"/>
          <w:highlight w:val="yellow"/>
        </w:rPr>
        <w:t>…</w:t>
      </w:r>
      <w:r w:rsidRPr="009B32E3">
        <w:rPr>
          <w:rFonts w:asciiTheme="minorHAnsi" w:hAnsiTheme="minorHAnsi"/>
          <w:highlight w:val="yellow"/>
        </w:rPr>
        <w:tab/>
      </w:r>
      <w:r w:rsidRPr="009B32E3">
        <w:rPr>
          <w:rFonts w:asciiTheme="minorHAnsi" w:hAnsiTheme="minorHAnsi"/>
          <w:highlight w:val="yellow"/>
        </w:rPr>
        <w:tab/>
      </w:r>
      <w:r w:rsidRPr="009B32E3">
        <w:rPr>
          <w:rFonts w:asciiTheme="minorHAnsi" w:hAnsiTheme="minorHAnsi"/>
          <w:highlight w:val="yellow"/>
        </w:rPr>
        <w:tab/>
      </w:r>
      <w:r w:rsidRPr="009B32E3">
        <w:rPr>
          <w:rFonts w:asciiTheme="minorHAnsi" w:hAnsiTheme="minorHAnsi"/>
          <w:highlight w:val="yellow"/>
        </w:rPr>
        <w:tab/>
      </w:r>
      <w:r w:rsidRPr="009B32E3">
        <w:rPr>
          <w:rFonts w:asciiTheme="minorHAnsi" w:hAnsiTheme="minorHAnsi"/>
          <w:highlight w:val="yellow"/>
        </w:rPr>
        <w:tab/>
      </w:r>
      <w:r w:rsidR="00F91EC7" w:rsidRPr="009B32E3">
        <w:rPr>
          <w:rFonts w:asciiTheme="minorHAnsi" w:hAnsiTheme="minorHAnsi"/>
          <w:highlight w:val="yellow"/>
        </w:rPr>
        <w:tab/>
      </w:r>
      <w:r w:rsidRPr="009B32E3">
        <w:rPr>
          <w:rFonts w:asciiTheme="minorHAnsi" w:hAnsiTheme="minorHAnsi"/>
          <w:highlight w:val="yellow"/>
        </w:rPr>
        <w:t xml:space="preserve">CHF </w:t>
      </w:r>
      <w:r w:rsidR="00F91EC7" w:rsidRPr="009B32E3">
        <w:rPr>
          <w:rFonts w:asciiTheme="minorHAnsi" w:hAnsiTheme="minorHAnsi"/>
          <w:highlight w:val="yellow"/>
        </w:rPr>
        <w:tab/>
      </w:r>
      <w:r w:rsidRPr="009B32E3">
        <w:rPr>
          <w:rFonts w:asciiTheme="minorHAnsi" w:hAnsiTheme="minorHAnsi"/>
          <w:highlight w:val="yellow"/>
        </w:rPr>
        <w:t>…</w:t>
      </w:r>
    </w:p>
    <w:p w14:paraId="3DEB0336" w14:textId="77777777" w:rsidR="0065399D" w:rsidRPr="009B32E3" w:rsidRDefault="0065399D" w:rsidP="000B0977">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9B32E3">
        <w:rPr>
          <w:rFonts w:asciiTheme="minorHAnsi" w:hAnsiTheme="minorHAnsi"/>
          <w:highlight w:val="yellow"/>
        </w:rPr>
        <w:t>c) …</w:t>
      </w:r>
      <w:r w:rsidRPr="009B32E3">
        <w:rPr>
          <w:rFonts w:asciiTheme="minorHAnsi" w:hAnsiTheme="minorHAnsi"/>
          <w:i/>
          <w:highlight w:val="yellow"/>
        </w:rPr>
        <w:t>Umschreibung Pos. 3</w:t>
      </w:r>
      <w:r w:rsidRPr="009B32E3">
        <w:rPr>
          <w:rFonts w:asciiTheme="minorHAnsi" w:hAnsiTheme="minorHAnsi"/>
          <w:highlight w:val="yellow"/>
        </w:rPr>
        <w:t>…</w:t>
      </w:r>
      <w:r w:rsidRPr="009B32E3">
        <w:rPr>
          <w:rFonts w:asciiTheme="minorHAnsi" w:hAnsiTheme="minorHAnsi"/>
          <w:highlight w:val="yellow"/>
        </w:rPr>
        <w:tab/>
      </w:r>
      <w:r w:rsidRPr="009B32E3">
        <w:rPr>
          <w:rFonts w:asciiTheme="minorHAnsi" w:hAnsiTheme="minorHAnsi"/>
          <w:highlight w:val="yellow"/>
        </w:rPr>
        <w:tab/>
      </w:r>
      <w:r w:rsidRPr="009B32E3">
        <w:rPr>
          <w:rFonts w:asciiTheme="minorHAnsi" w:hAnsiTheme="minorHAnsi"/>
          <w:highlight w:val="yellow"/>
        </w:rPr>
        <w:tab/>
      </w:r>
      <w:r w:rsidRPr="009B32E3">
        <w:rPr>
          <w:rFonts w:asciiTheme="minorHAnsi" w:hAnsiTheme="minorHAnsi"/>
          <w:highlight w:val="yellow"/>
        </w:rPr>
        <w:tab/>
      </w:r>
      <w:r w:rsidRPr="009B32E3">
        <w:rPr>
          <w:rFonts w:asciiTheme="minorHAnsi" w:hAnsiTheme="minorHAnsi"/>
          <w:highlight w:val="yellow"/>
        </w:rPr>
        <w:tab/>
      </w:r>
      <w:r w:rsidR="00F91EC7" w:rsidRPr="009B32E3">
        <w:rPr>
          <w:rFonts w:asciiTheme="minorHAnsi" w:hAnsiTheme="minorHAnsi"/>
          <w:highlight w:val="yellow"/>
        </w:rPr>
        <w:tab/>
      </w:r>
      <w:r w:rsidRPr="009B32E3">
        <w:rPr>
          <w:rFonts w:asciiTheme="minorHAnsi" w:hAnsiTheme="minorHAnsi"/>
          <w:highlight w:val="yellow"/>
        </w:rPr>
        <w:t xml:space="preserve">CHF </w:t>
      </w:r>
      <w:r w:rsidR="00F91EC7" w:rsidRPr="009B32E3">
        <w:rPr>
          <w:rFonts w:asciiTheme="minorHAnsi" w:hAnsiTheme="minorHAnsi"/>
          <w:highlight w:val="yellow"/>
        </w:rPr>
        <w:tab/>
      </w:r>
      <w:r w:rsidRPr="009B32E3">
        <w:rPr>
          <w:rFonts w:asciiTheme="minorHAnsi" w:hAnsiTheme="minorHAnsi"/>
          <w:highlight w:val="yellow"/>
        </w:rPr>
        <w:t>…</w:t>
      </w:r>
    </w:p>
    <w:p w14:paraId="7BE70921" w14:textId="77777777" w:rsidR="0065399D" w:rsidRPr="009B32E3" w:rsidRDefault="0065399D" w:rsidP="000B0977">
      <w:pPr>
        <w:pBdr>
          <w:bottom w:val="single" w:sz="4" w:space="1" w:color="auto"/>
        </w:pBd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9B32E3">
        <w:rPr>
          <w:rFonts w:asciiTheme="minorHAnsi" w:hAnsiTheme="minorHAnsi"/>
          <w:highlight w:val="yellow"/>
        </w:rPr>
        <w:t>x) …</w:t>
      </w:r>
      <w:r w:rsidRPr="009B32E3">
        <w:rPr>
          <w:rFonts w:asciiTheme="minorHAnsi" w:hAnsiTheme="minorHAnsi"/>
          <w:i/>
          <w:highlight w:val="yellow"/>
        </w:rPr>
        <w:t>Umschreibung Pos. X</w:t>
      </w:r>
      <w:r w:rsidRPr="009B32E3">
        <w:rPr>
          <w:rFonts w:asciiTheme="minorHAnsi" w:hAnsiTheme="minorHAnsi"/>
          <w:highlight w:val="yellow"/>
        </w:rPr>
        <w:t>…</w:t>
      </w:r>
      <w:r w:rsidRPr="009B32E3">
        <w:rPr>
          <w:rFonts w:asciiTheme="minorHAnsi" w:hAnsiTheme="minorHAnsi"/>
          <w:highlight w:val="yellow"/>
        </w:rPr>
        <w:tab/>
      </w:r>
      <w:r w:rsidRPr="009B32E3">
        <w:rPr>
          <w:rFonts w:asciiTheme="minorHAnsi" w:hAnsiTheme="minorHAnsi"/>
          <w:highlight w:val="yellow"/>
        </w:rPr>
        <w:tab/>
      </w:r>
      <w:r w:rsidRPr="009B32E3">
        <w:rPr>
          <w:rFonts w:asciiTheme="minorHAnsi" w:hAnsiTheme="minorHAnsi"/>
          <w:highlight w:val="yellow"/>
        </w:rPr>
        <w:tab/>
      </w:r>
      <w:r w:rsidRPr="009B32E3">
        <w:rPr>
          <w:rFonts w:asciiTheme="minorHAnsi" w:hAnsiTheme="minorHAnsi"/>
          <w:highlight w:val="yellow"/>
        </w:rPr>
        <w:tab/>
      </w:r>
      <w:r w:rsidRPr="009B32E3">
        <w:rPr>
          <w:rFonts w:asciiTheme="minorHAnsi" w:hAnsiTheme="minorHAnsi"/>
          <w:highlight w:val="yellow"/>
        </w:rPr>
        <w:tab/>
      </w:r>
      <w:r w:rsidR="00F91EC7" w:rsidRPr="009B32E3">
        <w:rPr>
          <w:rFonts w:asciiTheme="minorHAnsi" w:hAnsiTheme="minorHAnsi"/>
          <w:highlight w:val="yellow"/>
        </w:rPr>
        <w:tab/>
      </w:r>
      <w:r w:rsidRPr="009B32E3">
        <w:rPr>
          <w:rFonts w:asciiTheme="minorHAnsi" w:hAnsiTheme="minorHAnsi"/>
          <w:highlight w:val="yellow"/>
        </w:rPr>
        <w:t xml:space="preserve">CHF </w:t>
      </w:r>
      <w:r w:rsidR="00F91EC7" w:rsidRPr="009B32E3">
        <w:rPr>
          <w:rFonts w:asciiTheme="minorHAnsi" w:hAnsiTheme="minorHAnsi"/>
          <w:highlight w:val="yellow"/>
        </w:rPr>
        <w:tab/>
      </w:r>
      <w:r w:rsidRPr="009B32E3">
        <w:rPr>
          <w:rFonts w:asciiTheme="minorHAnsi" w:hAnsiTheme="minorHAnsi"/>
          <w:highlight w:val="yellow"/>
        </w:rPr>
        <w:t>…</w:t>
      </w:r>
    </w:p>
    <w:p w14:paraId="69562102" w14:textId="2CD44D0A" w:rsidR="00BD28F1" w:rsidRPr="009B32E3" w:rsidRDefault="00BD28F1" w:rsidP="000B0977">
      <w:pPr>
        <w:pBdr>
          <w:bottom w:val="double" w:sz="4" w:space="1" w:color="auto"/>
        </w:pBd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b/>
          <w:highlight w:val="yellow"/>
        </w:rPr>
      </w:pPr>
      <w:r w:rsidRPr="009B32E3">
        <w:rPr>
          <w:rFonts w:asciiTheme="minorHAnsi" w:hAnsiTheme="minorHAnsi"/>
          <w:b/>
          <w:highlight w:val="yellow"/>
        </w:rPr>
        <w:t>Festpreis</w:t>
      </w:r>
      <w:r w:rsidR="003D5CAD">
        <w:rPr>
          <w:rFonts w:asciiTheme="minorHAnsi" w:hAnsiTheme="minorHAnsi"/>
          <w:b/>
          <w:highlight w:val="yellow"/>
        </w:rPr>
        <w:t>/Kostendach</w:t>
      </w:r>
      <w:r w:rsidR="006B353B">
        <w:rPr>
          <w:rFonts w:asciiTheme="minorHAnsi" w:hAnsiTheme="minorHAnsi"/>
          <w:b/>
          <w:highlight w:val="yellow"/>
        </w:rPr>
        <w:t xml:space="preserve"> Maximalpreis</w:t>
      </w:r>
      <w:r w:rsidR="003D5CAD">
        <w:rPr>
          <w:rFonts w:asciiTheme="minorHAnsi" w:hAnsiTheme="minorHAnsi"/>
          <w:b/>
          <w:highlight w:val="yellow"/>
        </w:rPr>
        <w:tab/>
      </w:r>
      <w:r w:rsidRPr="009B32E3">
        <w:rPr>
          <w:rFonts w:asciiTheme="minorHAnsi" w:hAnsiTheme="minorHAnsi"/>
          <w:b/>
          <w:highlight w:val="yellow"/>
        </w:rPr>
        <w:tab/>
      </w:r>
      <w:r w:rsidRPr="009B32E3">
        <w:rPr>
          <w:rFonts w:asciiTheme="minorHAnsi" w:hAnsiTheme="minorHAnsi"/>
          <w:b/>
          <w:highlight w:val="yellow"/>
        </w:rPr>
        <w:tab/>
      </w:r>
      <w:r w:rsidRPr="009B32E3">
        <w:rPr>
          <w:rFonts w:asciiTheme="minorHAnsi" w:hAnsiTheme="minorHAnsi"/>
          <w:b/>
          <w:highlight w:val="yellow"/>
        </w:rPr>
        <w:tab/>
      </w:r>
      <w:r w:rsidR="00F91EC7" w:rsidRPr="009B32E3">
        <w:rPr>
          <w:rFonts w:asciiTheme="minorHAnsi" w:hAnsiTheme="minorHAnsi"/>
          <w:b/>
          <w:highlight w:val="yellow"/>
        </w:rPr>
        <w:tab/>
      </w:r>
      <w:r w:rsidRPr="009B32E3">
        <w:rPr>
          <w:rFonts w:asciiTheme="minorHAnsi" w:hAnsiTheme="minorHAnsi"/>
          <w:b/>
          <w:highlight w:val="yellow"/>
        </w:rPr>
        <w:t xml:space="preserve">CHF </w:t>
      </w:r>
      <w:r w:rsidR="00F91EC7" w:rsidRPr="009B32E3">
        <w:rPr>
          <w:rFonts w:asciiTheme="minorHAnsi" w:hAnsiTheme="minorHAnsi"/>
          <w:b/>
          <w:highlight w:val="yellow"/>
        </w:rPr>
        <w:tab/>
      </w:r>
      <w:r w:rsidRPr="009B32E3">
        <w:rPr>
          <w:rFonts w:asciiTheme="minorHAnsi" w:hAnsiTheme="minorHAnsi"/>
          <w:b/>
          <w:highlight w:val="yellow"/>
        </w:rPr>
        <w:t>…]</w:t>
      </w:r>
    </w:p>
    <w:p w14:paraId="283D4AD4" w14:textId="7B976E63" w:rsidR="008C7ECE" w:rsidRDefault="008C7ECE" w:rsidP="000B0977">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sidRPr="009B32E3">
        <w:rPr>
          <w:rFonts w:asciiTheme="minorHAnsi" w:hAnsiTheme="minorHAnsi"/>
        </w:rPr>
        <w:t>Alle</w:t>
      </w:r>
      <w:r w:rsidR="000B4AB4" w:rsidRPr="009B32E3">
        <w:rPr>
          <w:rFonts w:asciiTheme="minorHAnsi" w:hAnsiTheme="minorHAnsi"/>
        </w:rPr>
        <w:t xml:space="preserve"> Spesen und Abgaben (inkl. MwSt.</w:t>
      </w:r>
      <w:r w:rsidRPr="009B32E3">
        <w:rPr>
          <w:rFonts w:asciiTheme="minorHAnsi" w:hAnsiTheme="minorHAnsi"/>
        </w:rPr>
        <w:t xml:space="preserve">) sind </w:t>
      </w:r>
      <w:proofErr w:type="spellStart"/>
      <w:r w:rsidR="00EC3266" w:rsidRPr="009B32E3">
        <w:rPr>
          <w:rFonts w:asciiTheme="minorHAnsi" w:hAnsiTheme="minorHAnsi"/>
        </w:rPr>
        <w:t>gemäss</w:t>
      </w:r>
      <w:proofErr w:type="spellEnd"/>
      <w:r w:rsidR="00EC3266" w:rsidRPr="009B32E3">
        <w:rPr>
          <w:rFonts w:asciiTheme="minorHAnsi" w:hAnsiTheme="minorHAnsi"/>
        </w:rPr>
        <w:t xml:space="preserve"> Ziffer 1</w:t>
      </w:r>
      <w:r w:rsidR="00D80021">
        <w:rPr>
          <w:rFonts w:asciiTheme="minorHAnsi" w:hAnsiTheme="minorHAnsi"/>
        </w:rPr>
        <w:t>3</w:t>
      </w:r>
      <w:r w:rsidR="00EC3266" w:rsidRPr="009B32E3">
        <w:rPr>
          <w:rFonts w:asciiTheme="minorHAnsi" w:hAnsiTheme="minorHAnsi"/>
        </w:rPr>
        <w:t xml:space="preserve">.3 AGB </w:t>
      </w:r>
      <w:r w:rsidR="00CB1F6C">
        <w:rPr>
          <w:rFonts w:asciiTheme="minorHAnsi" w:hAnsiTheme="minorHAnsi"/>
        </w:rPr>
        <w:t>DVS</w:t>
      </w:r>
      <w:r w:rsidR="00EC3266" w:rsidRPr="009B32E3">
        <w:rPr>
          <w:rFonts w:asciiTheme="minorHAnsi" w:hAnsiTheme="minorHAnsi"/>
        </w:rPr>
        <w:t xml:space="preserve"> 20</w:t>
      </w:r>
      <w:r w:rsidR="005E61E4">
        <w:rPr>
          <w:rFonts w:asciiTheme="minorHAnsi" w:hAnsiTheme="minorHAnsi"/>
        </w:rPr>
        <w:t>2</w:t>
      </w:r>
      <w:r w:rsidR="00D80021">
        <w:rPr>
          <w:rFonts w:asciiTheme="minorHAnsi" w:hAnsiTheme="minorHAnsi"/>
        </w:rPr>
        <w:t>5</w:t>
      </w:r>
      <w:r w:rsidR="00EC3266" w:rsidRPr="009B32E3">
        <w:rPr>
          <w:rFonts w:asciiTheme="minorHAnsi" w:hAnsiTheme="minorHAnsi"/>
        </w:rPr>
        <w:t xml:space="preserve"> </w:t>
      </w:r>
      <w:r w:rsidR="000B4AB4" w:rsidRPr="009B32E3">
        <w:rPr>
          <w:rFonts w:asciiTheme="minorHAnsi" w:hAnsiTheme="minorHAnsi"/>
        </w:rPr>
        <w:t xml:space="preserve">in der vereinbarten Vergütung </w:t>
      </w:r>
      <w:r w:rsidRPr="009B32E3">
        <w:rPr>
          <w:rFonts w:asciiTheme="minorHAnsi" w:hAnsiTheme="minorHAnsi"/>
        </w:rPr>
        <w:t>inbegriffen.</w:t>
      </w:r>
    </w:p>
    <w:p w14:paraId="53174AB6" w14:textId="77777777" w:rsidR="003D5CAD" w:rsidRPr="008F6569" w:rsidRDefault="003D5CAD" w:rsidP="003D5CAD">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highlight w:val="yellow"/>
        </w:rPr>
      </w:pPr>
      <w:r w:rsidRPr="008F6569">
        <w:rPr>
          <w:rFonts w:asciiTheme="minorHAnsi" w:hAnsiTheme="minorHAnsi"/>
          <w:highlight w:val="yellow"/>
        </w:rPr>
        <w:t>[</w:t>
      </w:r>
      <w:r w:rsidRPr="008F6569">
        <w:rPr>
          <w:rFonts w:asciiTheme="minorHAnsi" w:hAnsiTheme="minorHAnsi"/>
          <w:i/>
          <w:highlight w:val="yellow"/>
        </w:rPr>
        <w:t>Opt 1 (Zahlungsplan)</w:t>
      </w:r>
    </w:p>
    <w:p w14:paraId="3F9A0E3F" w14:textId="346CB29C" w:rsidR="003D5CAD" w:rsidRPr="008F6569" w:rsidRDefault="003D5CAD" w:rsidP="003D5CAD">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highlight w:val="yellow"/>
        </w:rPr>
      </w:pPr>
      <w:r w:rsidRPr="008F6569">
        <w:rPr>
          <w:rFonts w:asciiTheme="minorHAnsi" w:hAnsiTheme="minorHAnsi"/>
          <w:highlight w:val="yellow"/>
        </w:rPr>
        <w:t xml:space="preserve">Die Zahlung der Vergütung der </w:t>
      </w:r>
      <w:r w:rsidR="00CB1F6C">
        <w:rPr>
          <w:rFonts w:asciiTheme="minorHAnsi" w:hAnsiTheme="minorHAnsi"/>
          <w:highlight w:val="yellow"/>
        </w:rPr>
        <w:t>Anbieterin</w:t>
      </w:r>
      <w:r w:rsidRPr="008F6569">
        <w:rPr>
          <w:rFonts w:asciiTheme="minorHAnsi" w:hAnsiTheme="minorHAnsi"/>
          <w:highlight w:val="yellow"/>
        </w:rPr>
        <w:t xml:space="preserve"> </w:t>
      </w:r>
      <w:r>
        <w:rPr>
          <w:rFonts w:asciiTheme="minorHAnsi" w:hAnsiTheme="minorHAnsi"/>
          <w:highlight w:val="yellow"/>
        </w:rPr>
        <w:t xml:space="preserve">für die Leistungen im Zusammenhang mit der </w:t>
      </w:r>
      <w:r w:rsidR="006B353B">
        <w:rPr>
          <w:rFonts w:asciiTheme="minorHAnsi" w:hAnsiTheme="minorHAnsi"/>
          <w:highlight w:val="yellow"/>
        </w:rPr>
        <w:t>Datenmigration/</w:t>
      </w:r>
      <w:r>
        <w:rPr>
          <w:rFonts w:asciiTheme="minorHAnsi" w:hAnsiTheme="minorHAnsi"/>
          <w:highlight w:val="yellow"/>
        </w:rPr>
        <w:t xml:space="preserve">Implementierung der Services </w:t>
      </w:r>
      <w:r w:rsidRPr="008F6569">
        <w:rPr>
          <w:rFonts w:asciiTheme="minorHAnsi" w:hAnsiTheme="minorHAnsi"/>
          <w:highlight w:val="yellow"/>
        </w:rPr>
        <w:t>erfolgt in Anwendung von Ziffer 1</w:t>
      </w:r>
      <w:r w:rsidR="00B1309A">
        <w:rPr>
          <w:rFonts w:asciiTheme="minorHAnsi" w:hAnsiTheme="minorHAnsi"/>
          <w:highlight w:val="yellow"/>
        </w:rPr>
        <w:t>3</w:t>
      </w:r>
      <w:r w:rsidRPr="008F6569">
        <w:rPr>
          <w:rFonts w:asciiTheme="minorHAnsi" w:hAnsiTheme="minorHAnsi"/>
          <w:highlight w:val="yellow"/>
        </w:rPr>
        <w:t xml:space="preserve">.4. AGB </w:t>
      </w:r>
      <w:r w:rsidR="00CB1F6C">
        <w:rPr>
          <w:rFonts w:asciiTheme="minorHAnsi" w:hAnsiTheme="minorHAnsi"/>
          <w:highlight w:val="yellow"/>
        </w:rPr>
        <w:t>DVS</w:t>
      </w:r>
      <w:r w:rsidRPr="008F6569">
        <w:rPr>
          <w:rFonts w:asciiTheme="minorHAnsi" w:hAnsiTheme="minorHAnsi"/>
          <w:highlight w:val="yellow"/>
        </w:rPr>
        <w:t xml:space="preserve"> 20</w:t>
      </w:r>
      <w:r>
        <w:rPr>
          <w:rFonts w:asciiTheme="minorHAnsi" w:hAnsiTheme="minorHAnsi"/>
          <w:highlight w:val="yellow"/>
        </w:rPr>
        <w:t>2</w:t>
      </w:r>
      <w:r w:rsidR="00B1309A">
        <w:rPr>
          <w:rFonts w:asciiTheme="minorHAnsi" w:hAnsiTheme="minorHAnsi"/>
          <w:highlight w:val="yellow"/>
        </w:rPr>
        <w:t>5</w:t>
      </w:r>
      <w:r w:rsidRPr="008F6569">
        <w:rPr>
          <w:rFonts w:asciiTheme="minorHAnsi" w:hAnsiTheme="minorHAnsi"/>
          <w:highlight w:val="yellow"/>
        </w:rPr>
        <w:t xml:space="preserve"> </w:t>
      </w:r>
      <w:proofErr w:type="spellStart"/>
      <w:r w:rsidRPr="008F6569">
        <w:rPr>
          <w:rFonts w:asciiTheme="minorHAnsi" w:hAnsiTheme="minorHAnsi"/>
          <w:highlight w:val="yellow"/>
        </w:rPr>
        <w:t>gemäss</w:t>
      </w:r>
      <w:proofErr w:type="spellEnd"/>
      <w:r w:rsidRPr="008F6569">
        <w:rPr>
          <w:rFonts w:asciiTheme="minorHAnsi" w:hAnsiTheme="minorHAnsi"/>
          <w:highlight w:val="yellow"/>
        </w:rPr>
        <w:t xml:space="preserve"> folgendem Zahlungsplan:</w:t>
      </w:r>
    </w:p>
    <w:p w14:paraId="14215078" w14:textId="77777777" w:rsidR="003D5CAD" w:rsidRPr="008F6569" w:rsidRDefault="003D5CAD" w:rsidP="003D5CAD">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8F6569">
        <w:rPr>
          <w:rFonts w:asciiTheme="minorHAnsi" w:hAnsiTheme="minorHAnsi"/>
          <w:highlight w:val="yellow"/>
        </w:rPr>
        <w:t>1. Rate à [10%] der Vergütung innert [30] Tagen ab [Vertragsabschluss]</w:t>
      </w:r>
    </w:p>
    <w:p w14:paraId="5D18CD4E" w14:textId="77777777" w:rsidR="003D5CAD" w:rsidRPr="008F6569" w:rsidRDefault="003D5CAD" w:rsidP="003D5CAD">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8F6569">
        <w:rPr>
          <w:rFonts w:asciiTheme="minorHAnsi" w:hAnsiTheme="minorHAnsi"/>
          <w:highlight w:val="yellow"/>
        </w:rPr>
        <w:t>2. Rate à [30%] der Vergütung innert [30] Tagen ab [Meilenstein 1]</w:t>
      </w:r>
    </w:p>
    <w:p w14:paraId="1B890EA4" w14:textId="77777777" w:rsidR="003D5CAD" w:rsidRPr="008F6569" w:rsidRDefault="003D5CAD" w:rsidP="003D5CAD">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8F6569">
        <w:rPr>
          <w:rFonts w:asciiTheme="minorHAnsi" w:hAnsiTheme="minorHAnsi"/>
          <w:highlight w:val="yellow"/>
        </w:rPr>
        <w:t>3. Rate à [60%] der Vergütung innert [30] Tagen ab [letztem Meilenstein]</w:t>
      </w:r>
    </w:p>
    <w:p w14:paraId="7403733B" w14:textId="59511B22" w:rsidR="003D5CAD" w:rsidRPr="008F6569" w:rsidRDefault="003D5CAD" w:rsidP="003D5CAD">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highlight w:val="yellow"/>
        </w:rPr>
      </w:pPr>
      <w:r w:rsidRPr="008F6569">
        <w:rPr>
          <w:rFonts w:asciiTheme="minorHAnsi" w:hAnsiTheme="minorHAnsi"/>
          <w:highlight w:val="yellow"/>
        </w:rPr>
        <w:t xml:space="preserve">Zur Absicherung [der 1. und 2. Rate / der gesamten Vergütung] verpflichtet sich die </w:t>
      </w:r>
      <w:r w:rsidR="00CB1F6C">
        <w:rPr>
          <w:rFonts w:asciiTheme="minorHAnsi" w:hAnsiTheme="minorHAnsi"/>
          <w:highlight w:val="yellow"/>
        </w:rPr>
        <w:t>Anbieterin</w:t>
      </w:r>
      <w:r w:rsidRPr="008F6569">
        <w:rPr>
          <w:rFonts w:asciiTheme="minorHAnsi" w:hAnsiTheme="minorHAnsi"/>
          <w:highlight w:val="yellow"/>
        </w:rPr>
        <w:t xml:space="preserve"> in Anwendung von Ziffer 1</w:t>
      </w:r>
      <w:r w:rsidR="00331D77">
        <w:rPr>
          <w:rFonts w:asciiTheme="minorHAnsi" w:hAnsiTheme="minorHAnsi"/>
          <w:highlight w:val="yellow"/>
        </w:rPr>
        <w:t>3</w:t>
      </w:r>
      <w:r w:rsidRPr="008F6569">
        <w:rPr>
          <w:rFonts w:asciiTheme="minorHAnsi" w:hAnsiTheme="minorHAnsi"/>
          <w:highlight w:val="yellow"/>
        </w:rPr>
        <w:t xml:space="preserve">.5 AGB </w:t>
      </w:r>
      <w:r w:rsidR="00CB1F6C">
        <w:rPr>
          <w:rFonts w:asciiTheme="minorHAnsi" w:hAnsiTheme="minorHAnsi"/>
          <w:highlight w:val="yellow"/>
        </w:rPr>
        <w:t>DVS</w:t>
      </w:r>
      <w:r w:rsidRPr="008F6569">
        <w:rPr>
          <w:rFonts w:asciiTheme="minorHAnsi" w:hAnsiTheme="minorHAnsi"/>
          <w:highlight w:val="yellow"/>
        </w:rPr>
        <w:t xml:space="preserve"> 20</w:t>
      </w:r>
      <w:r>
        <w:rPr>
          <w:rFonts w:asciiTheme="minorHAnsi" w:hAnsiTheme="minorHAnsi"/>
          <w:highlight w:val="yellow"/>
        </w:rPr>
        <w:t>2</w:t>
      </w:r>
      <w:r w:rsidR="00331D77">
        <w:rPr>
          <w:rFonts w:asciiTheme="minorHAnsi" w:hAnsiTheme="minorHAnsi"/>
          <w:highlight w:val="yellow"/>
        </w:rPr>
        <w:t>5</w:t>
      </w:r>
      <w:r w:rsidRPr="008F6569">
        <w:rPr>
          <w:rFonts w:asciiTheme="minorHAnsi" w:hAnsiTheme="minorHAnsi"/>
          <w:highlight w:val="yellow"/>
        </w:rPr>
        <w:t xml:space="preserve"> während der gesamten Vertragsdauer bis zum Ablauf der Gewährleistungsfrist eine [unwiderrufliche Bankgarantie bei einer erstklassigen Schweizer Bank / eine Bürgschaft durch …] über den vollen Betrag inklusive MwSt. [innert 30 Tagen ab Vertragsabschluss / vor Fälligkeit der 1. Rate] zu erstellen und der Leistungsbezügerin auszuhändigen. Die Sicherheit ist bei allfälligen Verzögerungen </w:t>
      </w:r>
      <w:r>
        <w:rPr>
          <w:rFonts w:asciiTheme="minorHAnsi" w:hAnsiTheme="minorHAnsi"/>
          <w:highlight w:val="yellow"/>
        </w:rPr>
        <w:t xml:space="preserve">der Vertragserfüllung </w:t>
      </w:r>
      <w:r w:rsidRPr="008F6569">
        <w:rPr>
          <w:rFonts w:asciiTheme="minorHAnsi" w:hAnsiTheme="minorHAnsi"/>
          <w:highlight w:val="yellow"/>
        </w:rPr>
        <w:t>entsprechend zu verlängern.</w:t>
      </w:r>
    </w:p>
    <w:p w14:paraId="325D9BC2" w14:textId="77777777" w:rsidR="00565EB6" w:rsidRDefault="00565EB6">
      <w:pPr>
        <w:tabs>
          <w:tab w:val="clear" w:pos="426"/>
          <w:tab w:val="clear" w:pos="851"/>
          <w:tab w:val="clear" w:pos="1276"/>
          <w:tab w:val="clear" w:pos="5216"/>
          <w:tab w:val="clear" w:pos="7938"/>
          <w:tab w:val="clear" w:pos="9299"/>
        </w:tabs>
        <w:spacing w:after="200" w:line="276" w:lineRule="auto"/>
        <w:rPr>
          <w:rFonts w:asciiTheme="minorHAnsi" w:hAnsiTheme="minorHAnsi"/>
          <w:i/>
          <w:highlight w:val="yellow"/>
        </w:rPr>
      </w:pPr>
      <w:r>
        <w:rPr>
          <w:rFonts w:asciiTheme="minorHAnsi" w:hAnsiTheme="minorHAnsi"/>
          <w:i/>
          <w:highlight w:val="yellow"/>
        </w:rPr>
        <w:br w:type="page"/>
      </w:r>
    </w:p>
    <w:p w14:paraId="43688D7A" w14:textId="75860AEA" w:rsidR="003D5CAD" w:rsidRPr="008F6569" w:rsidRDefault="003D5CAD" w:rsidP="003D5CAD">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i/>
          <w:highlight w:val="yellow"/>
        </w:rPr>
      </w:pPr>
      <w:r w:rsidRPr="008F6569">
        <w:rPr>
          <w:rFonts w:asciiTheme="minorHAnsi" w:hAnsiTheme="minorHAnsi"/>
          <w:i/>
          <w:highlight w:val="yellow"/>
        </w:rPr>
        <w:lastRenderedPageBreak/>
        <w:t>Opt 2 (Laufende Abrechnung)</w:t>
      </w:r>
    </w:p>
    <w:p w14:paraId="1D0862A8" w14:textId="5467F168" w:rsidR="003D5CAD" w:rsidRPr="008F6569" w:rsidRDefault="003D5CAD" w:rsidP="003D5CAD">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highlight w:val="yellow"/>
        </w:rPr>
      </w:pPr>
      <w:r w:rsidRPr="008F6569">
        <w:rPr>
          <w:rFonts w:asciiTheme="minorHAnsi" w:hAnsiTheme="minorHAnsi"/>
          <w:highlight w:val="yellow"/>
        </w:rPr>
        <w:t xml:space="preserve">In </w:t>
      </w:r>
      <w:r>
        <w:rPr>
          <w:rFonts w:asciiTheme="minorHAnsi" w:hAnsiTheme="minorHAnsi"/>
          <w:highlight w:val="yellow"/>
        </w:rPr>
        <w:t>Abweichung</w:t>
      </w:r>
      <w:r w:rsidRPr="008F6569">
        <w:rPr>
          <w:rFonts w:asciiTheme="minorHAnsi" w:hAnsiTheme="minorHAnsi"/>
          <w:highlight w:val="yellow"/>
        </w:rPr>
        <w:t xml:space="preserve"> zu Ziffer 1</w:t>
      </w:r>
      <w:r w:rsidR="00331D77">
        <w:rPr>
          <w:rFonts w:asciiTheme="minorHAnsi" w:hAnsiTheme="minorHAnsi"/>
          <w:highlight w:val="yellow"/>
        </w:rPr>
        <w:t>3</w:t>
      </w:r>
      <w:r w:rsidRPr="008F6569">
        <w:rPr>
          <w:rFonts w:asciiTheme="minorHAnsi" w:hAnsiTheme="minorHAnsi"/>
          <w:highlight w:val="yellow"/>
        </w:rPr>
        <w:t xml:space="preserve">.4 AGB </w:t>
      </w:r>
      <w:r w:rsidR="00CB1F6C">
        <w:rPr>
          <w:rFonts w:asciiTheme="minorHAnsi" w:hAnsiTheme="minorHAnsi"/>
          <w:highlight w:val="yellow"/>
        </w:rPr>
        <w:t>DVS</w:t>
      </w:r>
      <w:r w:rsidRPr="008F6569">
        <w:rPr>
          <w:rFonts w:asciiTheme="minorHAnsi" w:hAnsiTheme="minorHAnsi"/>
          <w:highlight w:val="yellow"/>
        </w:rPr>
        <w:t xml:space="preserve"> 20</w:t>
      </w:r>
      <w:r>
        <w:rPr>
          <w:rFonts w:asciiTheme="minorHAnsi" w:hAnsiTheme="minorHAnsi"/>
          <w:highlight w:val="yellow"/>
        </w:rPr>
        <w:t>2</w:t>
      </w:r>
      <w:r w:rsidR="00331D77">
        <w:rPr>
          <w:rFonts w:asciiTheme="minorHAnsi" w:hAnsiTheme="minorHAnsi"/>
          <w:highlight w:val="yellow"/>
        </w:rPr>
        <w:t>5</w:t>
      </w:r>
      <w:r w:rsidRPr="008F6569">
        <w:rPr>
          <w:rFonts w:asciiTheme="minorHAnsi" w:hAnsiTheme="minorHAnsi"/>
          <w:highlight w:val="yellow"/>
        </w:rPr>
        <w:t xml:space="preserve"> wird jeweils [monatlich / quartalweise] über aufgelaufene Aufwände abgerechnet.</w:t>
      </w:r>
    </w:p>
    <w:p w14:paraId="65BD78A2" w14:textId="5C5CD6B3" w:rsidR="003D5CAD" w:rsidRPr="00A13E9A" w:rsidRDefault="003D5CAD" w:rsidP="003D5CAD">
      <w:pPr>
        <w:pStyle w:val="Standardeinzug"/>
        <w:tabs>
          <w:tab w:val="clear" w:pos="426"/>
          <w:tab w:val="clear" w:pos="851"/>
          <w:tab w:val="clear" w:pos="1276"/>
          <w:tab w:val="clear" w:pos="5216"/>
          <w:tab w:val="clear" w:pos="7938"/>
          <w:tab w:val="clear" w:pos="9299"/>
        </w:tabs>
        <w:spacing w:before="120" w:after="120" w:line="320" w:lineRule="exact"/>
        <w:ind w:firstLine="0"/>
        <w:jc w:val="both"/>
        <w:rPr>
          <w:rFonts w:asciiTheme="minorHAnsi" w:hAnsiTheme="minorHAnsi"/>
          <w:i/>
          <w:highlight w:val="yellow"/>
        </w:rPr>
      </w:pPr>
      <w:r w:rsidRPr="00A13E9A">
        <w:rPr>
          <w:rFonts w:asciiTheme="minorHAnsi" w:hAnsiTheme="minorHAnsi"/>
          <w:i/>
          <w:highlight w:val="yellow"/>
        </w:rPr>
        <w:t>Opt 3 (Verweis auf Anhang)</w:t>
      </w:r>
    </w:p>
    <w:p w14:paraId="30C9C222" w14:textId="23434111" w:rsidR="003D5CAD" w:rsidRDefault="003D5CAD" w:rsidP="003D5CAD">
      <w:pPr>
        <w:pStyle w:val="Standardeinzug"/>
        <w:tabs>
          <w:tab w:val="clear" w:pos="426"/>
          <w:tab w:val="clear" w:pos="851"/>
          <w:tab w:val="clear" w:pos="1276"/>
          <w:tab w:val="clear" w:pos="5216"/>
          <w:tab w:val="clear" w:pos="7938"/>
          <w:tab w:val="clear" w:pos="9299"/>
        </w:tabs>
        <w:spacing w:before="120" w:after="120" w:line="320" w:lineRule="exact"/>
        <w:ind w:firstLine="0"/>
        <w:jc w:val="both"/>
        <w:rPr>
          <w:rFonts w:asciiTheme="minorHAnsi" w:hAnsiTheme="minorHAnsi"/>
        </w:rPr>
      </w:pPr>
      <w:r w:rsidRPr="00A13E9A">
        <w:rPr>
          <w:rFonts w:asciiTheme="minorHAnsi" w:hAnsiTheme="minorHAnsi"/>
          <w:highlight w:val="yellow"/>
        </w:rPr>
        <w:t>Die Vergütung für die geschuldeten Vertragsleistungen ist im Anhang „Vergütung“ geregelt.</w:t>
      </w:r>
      <w:r>
        <w:rPr>
          <w:rFonts w:asciiTheme="minorHAnsi" w:hAnsiTheme="minorHAnsi"/>
        </w:rPr>
        <w:t>]</w:t>
      </w:r>
    </w:p>
    <w:p w14:paraId="7766846D" w14:textId="6628FF02" w:rsidR="008C7ECE" w:rsidRPr="009B32E3" w:rsidRDefault="00314B8A" w:rsidP="000B0977">
      <w:pPr>
        <w:pStyle w:val="SIK-berschrift1"/>
      </w:pPr>
      <w:bookmarkStart w:id="8" w:name="_Toc193788137"/>
      <w:r>
        <w:t>9</w:t>
      </w:r>
      <w:r w:rsidR="008C7ECE" w:rsidRPr="009B32E3">
        <w:t xml:space="preserve">. </w:t>
      </w:r>
      <w:r w:rsidR="008C7ECE" w:rsidRPr="009B32E3">
        <w:tab/>
        <w:t>Rechnungsadresse</w:t>
      </w:r>
      <w:bookmarkEnd w:id="8"/>
    </w:p>
    <w:p w14:paraId="32F35138" w14:textId="77777777" w:rsidR="008C7ECE" w:rsidRPr="009B32E3" w:rsidRDefault="008C7ECE" w:rsidP="000B0977">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sidRPr="009B32E3">
        <w:rPr>
          <w:rFonts w:asciiTheme="minorHAnsi" w:hAnsiTheme="minorHAnsi"/>
        </w:rPr>
        <w:t>Rechnungen sind mit Bezug auf den vorliegenden Vertrag zu richten an:</w:t>
      </w:r>
    </w:p>
    <w:p w14:paraId="3B7FA27E" w14:textId="77777777" w:rsidR="007B104D" w:rsidRPr="009B32E3" w:rsidRDefault="007B104D" w:rsidP="000B0977">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rPr>
      </w:pPr>
      <w:r w:rsidRPr="009B32E3">
        <w:rPr>
          <w:rFonts w:asciiTheme="minorHAnsi" w:hAnsiTheme="minorHAnsi"/>
          <w:highlight w:val="yellow"/>
        </w:rPr>
        <w:t>[</w:t>
      </w:r>
      <w:r w:rsidR="00BF317E" w:rsidRPr="009B32E3">
        <w:rPr>
          <w:rFonts w:asciiTheme="minorHAnsi" w:hAnsiTheme="minorHAnsi"/>
          <w:highlight w:val="yellow"/>
        </w:rPr>
        <w:t>…</w:t>
      </w:r>
      <w:r w:rsidRPr="009B32E3">
        <w:rPr>
          <w:rFonts w:asciiTheme="minorHAnsi" w:hAnsiTheme="minorHAnsi"/>
          <w:i/>
          <w:highlight w:val="yellow"/>
        </w:rPr>
        <w:t>Rechnungsadresse Leis</w:t>
      </w:r>
      <w:r w:rsidR="00F91EC7" w:rsidRPr="009B32E3">
        <w:rPr>
          <w:rFonts w:asciiTheme="minorHAnsi" w:hAnsiTheme="minorHAnsi"/>
          <w:i/>
          <w:highlight w:val="yellow"/>
        </w:rPr>
        <w:t>t</w:t>
      </w:r>
      <w:r w:rsidRPr="009B32E3">
        <w:rPr>
          <w:rFonts w:asciiTheme="minorHAnsi" w:hAnsiTheme="minorHAnsi"/>
          <w:i/>
          <w:highlight w:val="yellow"/>
        </w:rPr>
        <w:t>ungsbezügerin</w:t>
      </w:r>
      <w:r w:rsidR="00CB02EB" w:rsidRPr="009B32E3">
        <w:rPr>
          <w:rFonts w:asciiTheme="minorHAnsi" w:hAnsiTheme="minorHAnsi"/>
          <w:i/>
          <w:highlight w:val="yellow"/>
        </w:rPr>
        <w:t xml:space="preserve"> </w:t>
      </w:r>
      <w:r w:rsidR="00EF1844" w:rsidRPr="009B32E3">
        <w:rPr>
          <w:rFonts w:asciiTheme="minorHAnsi" w:hAnsiTheme="minorHAnsi"/>
          <w:i/>
          <w:highlight w:val="yellow"/>
        </w:rPr>
        <w:t xml:space="preserve">ist hier </w:t>
      </w:r>
      <w:r w:rsidR="00CB02EB" w:rsidRPr="009B32E3">
        <w:rPr>
          <w:rFonts w:asciiTheme="minorHAnsi" w:hAnsiTheme="minorHAnsi"/>
          <w:i/>
          <w:highlight w:val="yellow"/>
        </w:rPr>
        <w:t>ein</w:t>
      </w:r>
      <w:r w:rsidR="00EF1844" w:rsidRPr="009B32E3">
        <w:rPr>
          <w:rFonts w:asciiTheme="minorHAnsi" w:hAnsiTheme="minorHAnsi"/>
          <w:i/>
          <w:highlight w:val="yellow"/>
        </w:rPr>
        <w:t>zu</w:t>
      </w:r>
      <w:r w:rsidR="00CB02EB" w:rsidRPr="009B32E3">
        <w:rPr>
          <w:rFonts w:asciiTheme="minorHAnsi" w:hAnsiTheme="minorHAnsi"/>
          <w:i/>
          <w:highlight w:val="yellow"/>
        </w:rPr>
        <w:t>fügen</w:t>
      </w:r>
      <w:r w:rsidR="00BF317E" w:rsidRPr="009B32E3">
        <w:rPr>
          <w:rFonts w:asciiTheme="minorHAnsi" w:hAnsiTheme="minorHAnsi"/>
          <w:i/>
          <w:highlight w:val="yellow"/>
        </w:rPr>
        <w:t>…</w:t>
      </w:r>
      <w:r w:rsidRPr="009B32E3">
        <w:rPr>
          <w:rFonts w:asciiTheme="minorHAnsi" w:hAnsiTheme="minorHAnsi"/>
          <w:highlight w:val="yellow"/>
        </w:rPr>
        <w:t>]</w:t>
      </w:r>
    </w:p>
    <w:p w14:paraId="2A898AC0" w14:textId="6BCA40CD" w:rsidR="008C7ECE" w:rsidRPr="009B32E3" w:rsidRDefault="00314B8A" w:rsidP="000B0977">
      <w:pPr>
        <w:pStyle w:val="SIK-berschrift1"/>
      </w:pPr>
      <w:bookmarkStart w:id="9" w:name="_Toc193788138"/>
      <w:r>
        <w:t>10</w:t>
      </w:r>
      <w:r w:rsidR="008C7ECE" w:rsidRPr="009B32E3">
        <w:t xml:space="preserve">. </w:t>
      </w:r>
      <w:r w:rsidR="008C7ECE" w:rsidRPr="009B32E3">
        <w:tab/>
        <w:t>An</w:t>
      </w:r>
      <w:r w:rsidR="00CB02EB" w:rsidRPr="009B32E3">
        <w:t>sprechpersonen</w:t>
      </w:r>
      <w:bookmarkEnd w:id="9"/>
    </w:p>
    <w:p w14:paraId="799CAC75" w14:textId="32A4FFEB" w:rsidR="008C7ECE" w:rsidRPr="009B32E3" w:rsidRDefault="005F0A2C" w:rsidP="000B0977">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sidRPr="009B32E3">
        <w:rPr>
          <w:rFonts w:asciiTheme="minorHAnsi" w:hAnsiTheme="minorHAnsi"/>
        </w:rPr>
        <w:t>Haupta</w:t>
      </w:r>
      <w:r w:rsidR="008C7ECE" w:rsidRPr="009B32E3">
        <w:rPr>
          <w:rFonts w:asciiTheme="minorHAnsi" w:hAnsiTheme="minorHAnsi"/>
        </w:rPr>
        <w:t>nsprech</w:t>
      </w:r>
      <w:r w:rsidR="00CB02EB" w:rsidRPr="009B32E3">
        <w:rPr>
          <w:rFonts w:asciiTheme="minorHAnsi" w:hAnsiTheme="minorHAnsi"/>
        </w:rPr>
        <w:t>person und Stellvertretung</w:t>
      </w:r>
      <w:r w:rsidR="008C7ECE" w:rsidRPr="009B32E3">
        <w:rPr>
          <w:rFonts w:asciiTheme="minorHAnsi" w:hAnsiTheme="minorHAnsi"/>
        </w:rPr>
        <w:t xml:space="preserve"> </w:t>
      </w:r>
      <w:r w:rsidR="00CB1F6C">
        <w:rPr>
          <w:rFonts w:asciiTheme="minorHAnsi" w:hAnsiTheme="minorHAnsi"/>
        </w:rPr>
        <w:t>Anbieterin</w:t>
      </w:r>
      <w:r w:rsidR="008C7ECE" w:rsidRPr="009B32E3">
        <w:rPr>
          <w:rFonts w:asciiTheme="minorHAnsi" w:hAnsiTheme="minorHAnsi"/>
        </w:rPr>
        <w:t>:</w:t>
      </w:r>
    </w:p>
    <w:p w14:paraId="0A90F400" w14:textId="77777777" w:rsidR="00CB02EB" w:rsidRPr="009B32E3" w:rsidRDefault="00CB02EB" w:rsidP="000B0977">
      <w:pPr>
        <w:tabs>
          <w:tab w:val="clear" w:pos="426"/>
          <w:tab w:val="clear" w:pos="851"/>
          <w:tab w:val="clear" w:pos="1276"/>
          <w:tab w:val="clear" w:pos="5216"/>
          <w:tab w:val="clear" w:pos="7938"/>
          <w:tab w:val="clear" w:pos="9299"/>
        </w:tabs>
        <w:spacing w:before="120" w:after="120" w:line="320" w:lineRule="exact"/>
        <w:ind w:left="709" w:hanging="1"/>
        <w:jc w:val="both"/>
        <w:rPr>
          <w:rFonts w:asciiTheme="minorHAnsi" w:hAnsiTheme="minorHAnsi"/>
        </w:rPr>
      </w:pPr>
      <w:r w:rsidRPr="009B32E3">
        <w:rPr>
          <w:rFonts w:asciiTheme="minorHAnsi" w:hAnsiTheme="minorHAnsi"/>
        </w:rPr>
        <w:tab/>
      </w:r>
      <w:r w:rsidRPr="009B32E3">
        <w:rPr>
          <w:rFonts w:asciiTheme="minorHAnsi" w:hAnsiTheme="minorHAnsi"/>
          <w:highlight w:val="yellow"/>
        </w:rPr>
        <w:t>[</w:t>
      </w:r>
      <w:r w:rsidR="00BF317E" w:rsidRPr="009B32E3">
        <w:rPr>
          <w:rFonts w:asciiTheme="minorHAnsi" w:hAnsiTheme="minorHAnsi"/>
          <w:highlight w:val="yellow"/>
        </w:rPr>
        <w:t>…</w:t>
      </w:r>
      <w:r w:rsidRPr="009B32E3">
        <w:rPr>
          <w:rFonts w:asciiTheme="minorHAnsi" w:hAnsiTheme="minorHAnsi"/>
          <w:i/>
          <w:highlight w:val="yellow"/>
        </w:rPr>
        <w:t xml:space="preserve">Namen und Kontaktangaben </w:t>
      </w:r>
      <w:r w:rsidR="00EF1844" w:rsidRPr="009B32E3">
        <w:rPr>
          <w:rFonts w:asciiTheme="minorHAnsi" w:hAnsiTheme="minorHAnsi"/>
          <w:i/>
          <w:highlight w:val="yellow"/>
        </w:rPr>
        <w:t xml:space="preserve">sind hier </w:t>
      </w:r>
      <w:r w:rsidRPr="009B32E3">
        <w:rPr>
          <w:rFonts w:asciiTheme="minorHAnsi" w:hAnsiTheme="minorHAnsi"/>
          <w:i/>
          <w:highlight w:val="yellow"/>
        </w:rPr>
        <w:t>ein</w:t>
      </w:r>
      <w:r w:rsidR="00EF1844" w:rsidRPr="009B32E3">
        <w:rPr>
          <w:rFonts w:asciiTheme="minorHAnsi" w:hAnsiTheme="minorHAnsi"/>
          <w:i/>
          <w:highlight w:val="yellow"/>
        </w:rPr>
        <w:t>zu</w:t>
      </w:r>
      <w:r w:rsidRPr="009B32E3">
        <w:rPr>
          <w:rFonts w:asciiTheme="minorHAnsi" w:hAnsiTheme="minorHAnsi"/>
          <w:i/>
          <w:highlight w:val="yellow"/>
        </w:rPr>
        <w:t>fügen</w:t>
      </w:r>
      <w:r w:rsidR="00EA6C7C" w:rsidRPr="009B32E3">
        <w:rPr>
          <w:rFonts w:asciiTheme="minorHAnsi" w:hAnsiTheme="minorHAnsi"/>
          <w:i/>
          <w:highlight w:val="yellow"/>
        </w:rPr>
        <w:t>. Soweit notwendig si</w:t>
      </w:r>
      <w:r w:rsidR="005F0A2C" w:rsidRPr="009B32E3">
        <w:rPr>
          <w:rFonts w:asciiTheme="minorHAnsi" w:hAnsiTheme="minorHAnsi"/>
          <w:i/>
          <w:highlight w:val="yellow"/>
        </w:rPr>
        <w:t>nd für verschiedene Bereiche der</w:t>
      </w:r>
      <w:r w:rsidR="00EA6C7C" w:rsidRPr="009B32E3">
        <w:rPr>
          <w:rFonts w:asciiTheme="minorHAnsi" w:hAnsiTheme="minorHAnsi"/>
          <w:i/>
          <w:highlight w:val="yellow"/>
        </w:rPr>
        <w:t xml:space="preserve"> Vertrags</w:t>
      </w:r>
      <w:r w:rsidR="005F0A2C" w:rsidRPr="009B32E3">
        <w:rPr>
          <w:rFonts w:asciiTheme="minorHAnsi" w:hAnsiTheme="minorHAnsi"/>
          <w:i/>
          <w:highlight w:val="yellow"/>
        </w:rPr>
        <w:t xml:space="preserve">erfüllung </w:t>
      </w:r>
      <w:r w:rsidR="00EA6C7C" w:rsidRPr="009B32E3">
        <w:rPr>
          <w:rFonts w:asciiTheme="minorHAnsi" w:hAnsiTheme="minorHAnsi"/>
          <w:i/>
          <w:highlight w:val="yellow"/>
        </w:rPr>
        <w:t>unterschiedliche Ansprechpersonen zu definieren</w:t>
      </w:r>
      <w:r w:rsidR="00BF317E" w:rsidRPr="009B32E3">
        <w:rPr>
          <w:rFonts w:asciiTheme="minorHAnsi" w:hAnsiTheme="minorHAnsi"/>
          <w:i/>
          <w:highlight w:val="yellow"/>
        </w:rPr>
        <w:t>…</w:t>
      </w:r>
      <w:r w:rsidRPr="009B32E3">
        <w:rPr>
          <w:rFonts w:asciiTheme="minorHAnsi" w:hAnsiTheme="minorHAnsi"/>
          <w:highlight w:val="yellow"/>
        </w:rPr>
        <w:t>]</w:t>
      </w:r>
    </w:p>
    <w:p w14:paraId="75ED6243" w14:textId="77777777" w:rsidR="008C7ECE" w:rsidRPr="009B32E3" w:rsidRDefault="005F0A2C" w:rsidP="000B0977">
      <w:pPr>
        <w:tabs>
          <w:tab w:val="clear" w:pos="426"/>
          <w:tab w:val="clear" w:pos="851"/>
          <w:tab w:val="clear" w:pos="1276"/>
          <w:tab w:val="clear" w:pos="5216"/>
          <w:tab w:val="clear" w:pos="7938"/>
          <w:tab w:val="clear" w:pos="9299"/>
        </w:tabs>
        <w:spacing w:before="120" w:after="120" w:line="320" w:lineRule="exact"/>
        <w:ind w:left="852" w:hanging="426"/>
        <w:jc w:val="both"/>
        <w:rPr>
          <w:rFonts w:asciiTheme="minorHAnsi" w:hAnsiTheme="minorHAnsi"/>
        </w:rPr>
      </w:pPr>
      <w:r w:rsidRPr="009B32E3">
        <w:rPr>
          <w:rFonts w:asciiTheme="minorHAnsi" w:hAnsiTheme="minorHAnsi"/>
        </w:rPr>
        <w:t>Haupta</w:t>
      </w:r>
      <w:r w:rsidR="008C7ECE" w:rsidRPr="009B32E3">
        <w:rPr>
          <w:rFonts w:asciiTheme="minorHAnsi" w:hAnsiTheme="minorHAnsi"/>
        </w:rPr>
        <w:t>nsprech</w:t>
      </w:r>
      <w:r w:rsidRPr="009B32E3">
        <w:rPr>
          <w:rFonts w:asciiTheme="minorHAnsi" w:hAnsiTheme="minorHAnsi"/>
        </w:rPr>
        <w:t>person</w:t>
      </w:r>
      <w:r w:rsidR="008C7ECE" w:rsidRPr="009B32E3">
        <w:rPr>
          <w:rFonts w:asciiTheme="minorHAnsi" w:hAnsiTheme="minorHAnsi"/>
        </w:rPr>
        <w:t xml:space="preserve"> </w:t>
      </w:r>
      <w:r w:rsidR="00CB02EB" w:rsidRPr="009B32E3">
        <w:rPr>
          <w:rFonts w:asciiTheme="minorHAnsi" w:hAnsiTheme="minorHAnsi"/>
        </w:rPr>
        <w:t>und Stellvertretung Leistungsbezügerin</w:t>
      </w:r>
      <w:r w:rsidR="008C7ECE" w:rsidRPr="009B32E3">
        <w:rPr>
          <w:rFonts w:asciiTheme="minorHAnsi" w:hAnsiTheme="minorHAnsi"/>
        </w:rPr>
        <w:t>:</w:t>
      </w:r>
    </w:p>
    <w:p w14:paraId="2EDFA25F" w14:textId="77777777" w:rsidR="00CB02EB" w:rsidRPr="009B32E3" w:rsidRDefault="00CB02EB" w:rsidP="000B0977">
      <w:pPr>
        <w:tabs>
          <w:tab w:val="clear" w:pos="426"/>
          <w:tab w:val="clear" w:pos="851"/>
          <w:tab w:val="clear" w:pos="1276"/>
          <w:tab w:val="clear" w:pos="5216"/>
          <w:tab w:val="clear" w:pos="7938"/>
          <w:tab w:val="clear" w:pos="9299"/>
        </w:tabs>
        <w:spacing w:before="120" w:after="120" w:line="320" w:lineRule="exact"/>
        <w:ind w:left="709" w:hanging="1"/>
        <w:jc w:val="both"/>
        <w:rPr>
          <w:rFonts w:asciiTheme="minorHAnsi" w:hAnsiTheme="minorHAnsi"/>
        </w:rPr>
      </w:pPr>
      <w:r w:rsidRPr="009B32E3">
        <w:rPr>
          <w:rFonts w:asciiTheme="minorHAnsi" w:hAnsiTheme="minorHAnsi"/>
          <w:highlight w:val="yellow"/>
        </w:rPr>
        <w:t>[</w:t>
      </w:r>
      <w:r w:rsidR="00BF317E" w:rsidRPr="009B32E3">
        <w:rPr>
          <w:rFonts w:asciiTheme="minorHAnsi" w:hAnsiTheme="minorHAnsi"/>
          <w:highlight w:val="yellow"/>
        </w:rPr>
        <w:t>…</w:t>
      </w:r>
      <w:r w:rsidRPr="009B32E3">
        <w:rPr>
          <w:rFonts w:asciiTheme="minorHAnsi" w:hAnsiTheme="minorHAnsi"/>
          <w:i/>
          <w:highlight w:val="yellow"/>
        </w:rPr>
        <w:t xml:space="preserve">Namen und Kontaktangaben </w:t>
      </w:r>
      <w:r w:rsidR="00EF1844" w:rsidRPr="009B32E3">
        <w:rPr>
          <w:rFonts w:asciiTheme="minorHAnsi" w:hAnsiTheme="minorHAnsi"/>
          <w:i/>
          <w:highlight w:val="yellow"/>
        </w:rPr>
        <w:t xml:space="preserve">sind hier </w:t>
      </w:r>
      <w:r w:rsidRPr="009B32E3">
        <w:rPr>
          <w:rFonts w:asciiTheme="minorHAnsi" w:hAnsiTheme="minorHAnsi"/>
          <w:i/>
          <w:highlight w:val="yellow"/>
        </w:rPr>
        <w:t>ein</w:t>
      </w:r>
      <w:r w:rsidR="00EF1844" w:rsidRPr="009B32E3">
        <w:rPr>
          <w:rFonts w:asciiTheme="minorHAnsi" w:hAnsiTheme="minorHAnsi"/>
          <w:i/>
          <w:highlight w:val="yellow"/>
        </w:rPr>
        <w:t>zu</w:t>
      </w:r>
      <w:r w:rsidRPr="009B32E3">
        <w:rPr>
          <w:rFonts w:asciiTheme="minorHAnsi" w:hAnsiTheme="minorHAnsi"/>
          <w:i/>
          <w:highlight w:val="yellow"/>
        </w:rPr>
        <w:t>fügen</w:t>
      </w:r>
      <w:r w:rsidR="00EA6C7C" w:rsidRPr="009B32E3">
        <w:rPr>
          <w:rFonts w:asciiTheme="minorHAnsi" w:hAnsiTheme="minorHAnsi"/>
          <w:i/>
          <w:highlight w:val="yellow"/>
        </w:rPr>
        <w:t>. Soweit notwendig si</w:t>
      </w:r>
      <w:r w:rsidR="005F0A2C" w:rsidRPr="009B32E3">
        <w:rPr>
          <w:rFonts w:asciiTheme="minorHAnsi" w:hAnsiTheme="minorHAnsi"/>
          <w:i/>
          <w:highlight w:val="yellow"/>
        </w:rPr>
        <w:t xml:space="preserve">nd für verschiedene Bereiche </w:t>
      </w:r>
      <w:r w:rsidR="00780125" w:rsidRPr="009B32E3">
        <w:rPr>
          <w:rFonts w:asciiTheme="minorHAnsi" w:hAnsiTheme="minorHAnsi"/>
          <w:i/>
          <w:highlight w:val="yellow"/>
        </w:rPr>
        <w:t xml:space="preserve">der Vertragserfüllung </w:t>
      </w:r>
      <w:r w:rsidR="00EA6C7C" w:rsidRPr="009B32E3">
        <w:rPr>
          <w:rFonts w:asciiTheme="minorHAnsi" w:hAnsiTheme="minorHAnsi"/>
          <w:i/>
          <w:highlight w:val="yellow"/>
        </w:rPr>
        <w:t xml:space="preserve">unterschiedliche Ansprechpersonen zu definieren </w:t>
      </w:r>
      <w:r w:rsidR="00BF317E" w:rsidRPr="009B32E3">
        <w:rPr>
          <w:rFonts w:asciiTheme="minorHAnsi" w:hAnsiTheme="minorHAnsi"/>
          <w:i/>
          <w:highlight w:val="yellow"/>
        </w:rPr>
        <w:t>…</w:t>
      </w:r>
      <w:r w:rsidRPr="009B32E3">
        <w:rPr>
          <w:rFonts w:asciiTheme="minorHAnsi" w:hAnsiTheme="minorHAnsi"/>
          <w:highlight w:val="yellow"/>
        </w:rPr>
        <w:t>]</w:t>
      </w:r>
    </w:p>
    <w:p w14:paraId="0753069B" w14:textId="5433705C" w:rsidR="00FD43DD" w:rsidRPr="008F6569" w:rsidRDefault="00314B8A" w:rsidP="00FD43DD">
      <w:pPr>
        <w:pStyle w:val="SIK-berschrift1"/>
      </w:pPr>
      <w:bookmarkStart w:id="10" w:name="_Toc26891147"/>
      <w:bookmarkStart w:id="11" w:name="_Toc193788139"/>
      <w:r>
        <w:t>11</w:t>
      </w:r>
      <w:r w:rsidR="00FD43DD" w:rsidRPr="008F6569">
        <w:t xml:space="preserve">. </w:t>
      </w:r>
      <w:r w:rsidR="00FD43DD" w:rsidRPr="008F6569">
        <w:tab/>
        <w:t>Projektorganisation</w:t>
      </w:r>
      <w:bookmarkEnd w:id="10"/>
      <w:r w:rsidR="006B353B">
        <w:t>en</w:t>
      </w:r>
      <w:bookmarkEnd w:id="11"/>
    </w:p>
    <w:p w14:paraId="44A83F61" w14:textId="49B269B0" w:rsidR="00FD43DD" w:rsidRPr="008F6569" w:rsidRDefault="00FD43DD" w:rsidP="00FD43DD">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sidRPr="008F6569">
        <w:rPr>
          <w:rFonts w:asciiTheme="minorHAnsi" w:hAnsiTheme="minorHAnsi"/>
        </w:rPr>
        <w:t xml:space="preserve">Die </w:t>
      </w:r>
      <w:r w:rsidR="00CB1F6C">
        <w:rPr>
          <w:rFonts w:asciiTheme="minorHAnsi" w:hAnsiTheme="minorHAnsi"/>
        </w:rPr>
        <w:t>Vertragsparteien</w:t>
      </w:r>
      <w:r w:rsidRPr="008F6569">
        <w:rPr>
          <w:rFonts w:asciiTheme="minorHAnsi" w:hAnsiTheme="minorHAnsi"/>
        </w:rPr>
        <w:t xml:space="preserve"> vereinbaren in Anwendung von Ziffer </w:t>
      </w:r>
      <w:r w:rsidR="00CC604F">
        <w:rPr>
          <w:rFonts w:asciiTheme="minorHAnsi" w:hAnsiTheme="minorHAnsi"/>
        </w:rPr>
        <w:t>8</w:t>
      </w:r>
      <w:r w:rsidRPr="008F6569">
        <w:rPr>
          <w:rFonts w:asciiTheme="minorHAnsi" w:hAnsiTheme="minorHAnsi"/>
        </w:rPr>
        <w:t xml:space="preserve">.2 AGB </w:t>
      </w:r>
      <w:r w:rsidR="00CB1F6C">
        <w:rPr>
          <w:rFonts w:asciiTheme="minorHAnsi" w:hAnsiTheme="minorHAnsi"/>
        </w:rPr>
        <w:t>DVS</w:t>
      </w:r>
      <w:r w:rsidRPr="008F6569">
        <w:rPr>
          <w:rFonts w:asciiTheme="minorHAnsi" w:hAnsiTheme="minorHAnsi"/>
        </w:rPr>
        <w:t xml:space="preserve"> 20</w:t>
      </w:r>
      <w:r>
        <w:rPr>
          <w:rFonts w:asciiTheme="minorHAnsi" w:hAnsiTheme="minorHAnsi"/>
        </w:rPr>
        <w:t>2</w:t>
      </w:r>
      <w:r w:rsidR="00CC604F">
        <w:rPr>
          <w:rFonts w:asciiTheme="minorHAnsi" w:hAnsiTheme="minorHAnsi"/>
        </w:rPr>
        <w:t>5</w:t>
      </w:r>
      <w:r w:rsidRPr="008F6569">
        <w:rPr>
          <w:rFonts w:asciiTheme="minorHAnsi" w:hAnsiTheme="minorHAnsi"/>
        </w:rPr>
        <w:t xml:space="preserve"> folgende Projektorganisation</w:t>
      </w:r>
      <w:r w:rsidR="006B353B">
        <w:rPr>
          <w:rFonts w:asciiTheme="minorHAnsi" w:hAnsiTheme="minorHAnsi"/>
        </w:rPr>
        <w:t>en für Datenmigration/Implementierung und die Nutzung der Services</w:t>
      </w:r>
      <w:r w:rsidRPr="008F6569">
        <w:rPr>
          <w:rFonts w:asciiTheme="minorHAnsi" w:hAnsiTheme="minorHAnsi"/>
        </w:rPr>
        <w:t xml:space="preserve">: </w:t>
      </w:r>
    </w:p>
    <w:p w14:paraId="05944D20" w14:textId="77777777" w:rsidR="00FD43DD" w:rsidRPr="008F6569" w:rsidRDefault="00FD43DD" w:rsidP="00FD43DD">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8F6569">
        <w:rPr>
          <w:rFonts w:asciiTheme="minorHAnsi" w:hAnsiTheme="minorHAnsi"/>
          <w:highlight w:val="yellow"/>
        </w:rPr>
        <w:t>[</w:t>
      </w:r>
      <w:r w:rsidRPr="008F6569">
        <w:rPr>
          <w:rFonts w:asciiTheme="minorHAnsi" w:hAnsiTheme="minorHAnsi"/>
          <w:i/>
          <w:highlight w:val="yellow"/>
        </w:rPr>
        <w:t>Opt 1 (Noch zu erstellende Projektorganisation)</w:t>
      </w:r>
    </w:p>
    <w:p w14:paraId="255F72C8" w14:textId="5C8D61EC" w:rsidR="00FD43DD" w:rsidRPr="008F6569" w:rsidRDefault="00FD43DD" w:rsidP="00FD43DD">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8F6569">
        <w:rPr>
          <w:rFonts w:asciiTheme="minorHAnsi" w:hAnsiTheme="minorHAnsi"/>
          <w:highlight w:val="yellow"/>
        </w:rPr>
        <w:t xml:space="preserve">Im vorliegenden Vertrag ist die </w:t>
      </w:r>
      <w:r w:rsidR="00CB1F6C">
        <w:rPr>
          <w:rFonts w:asciiTheme="minorHAnsi" w:hAnsiTheme="minorHAnsi"/>
          <w:highlight w:val="yellow"/>
        </w:rPr>
        <w:t>Anbieterin</w:t>
      </w:r>
      <w:r w:rsidRPr="008F6569">
        <w:rPr>
          <w:rFonts w:asciiTheme="minorHAnsi" w:hAnsiTheme="minorHAnsi"/>
          <w:highlight w:val="yellow"/>
        </w:rPr>
        <w:t xml:space="preserve"> zur Erstellung der Projektorganisation</w:t>
      </w:r>
      <w:r w:rsidR="006B353B">
        <w:rPr>
          <w:rFonts w:asciiTheme="minorHAnsi" w:hAnsiTheme="minorHAnsi"/>
          <w:highlight w:val="yellow"/>
        </w:rPr>
        <w:t>en</w:t>
      </w:r>
      <w:r w:rsidRPr="008F6569">
        <w:rPr>
          <w:rFonts w:asciiTheme="minorHAnsi" w:hAnsiTheme="minorHAnsi"/>
          <w:highlight w:val="yellow"/>
        </w:rPr>
        <w:t xml:space="preserve"> </w:t>
      </w:r>
      <w:r>
        <w:rPr>
          <w:rFonts w:asciiTheme="minorHAnsi" w:hAnsiTheme="minorHAnsi"/>
          <w:highlight w:val="yellow"/>
        </w:rPr>
        <w:t xml:space="preserve">gemeinsam mit der Leistungsbezügerin </w:t>
      </w:r>
      <w:r w:rsidRPr="008F6569">
        <w:rPr>
          <w:rFonts w:asciiTheme="minorHAnsi" w:hAnsiTheme="minorHAnsi"/>
          <w:highlight w:val="yellow"/>
        </w:rPr>
        <w:t xml:space="preserve">bis am … verpflichtet. </w:t>
      </w:r>
    </w:p>
    <w:p w14:paraId="59C3384C" w14:textId="77777777" w:rsidR="00FD43DD" w:rsidRPr="008F6569" w:rsidRDefault="00FD43DD" w:rsidP="00FD43DD">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rPr>
      </w:pPr>
      <w:r w:rsidRPr="008F6569">
        <w:rPr>
          <w:rFonts w:asciiTheme="minorHAnsi" w:hAnsiTheme="minorHAnsi"/>
          <w:i/>
          <w:highlight w:val="yellow"/>
        </w:rPr>
        <w:t>Opt 2 (Festlegung in Anhang)</w:t>
      </w:r>
    </w:p>
    <w:p w14:paraId="3153AD0D" w14:textId="07C65997" w:rsidR="00FD43DD" w:rsidRPr="008F6569" w:rsidRDefault="00FD43DD" w:rsidP="00FD43DD">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Pr>
          <w:rFonts w:asciiTheme="minorHAnsi" w:hAnsiTheme="minorHAnsi"/>
          <w:highlight w:val="yellow"/>
        </w:rPr>
        <w:t xml:space="preserve">Die </w:t>
      </w:r>
      <w:r w:rsidRPr="008F6569">
        <w:rPr>
          <w:rFonts w:asciiTheme="minorHAnsi" w:hAnsiTheme="minorHAnsi"/>
          <w:highlight w:val="yellow"/>
        </w:rPr>
        <w:t>Projektorganisation</w:t>
      </w:r>
      <w:r w:rsidR="006B353B">
        <w:rPr>
          <w:rFonts w:asciiTheme="minorHAnsi" w:hAnsiTheme="minorHAnsi"/>
          <w:highlight w:val="yellow"/>
        </w:rPr>
        <w:t>en sind</w:t>
      </w:r>
      <w:r>
        <w:rPr>
          <w:rFonts w:asciiTheme="minorHAnsi" w:hAnsiTheme="minorHAnsi"/>
          <w:highlight w:val="yellow"/>
        </w:rPr>
        <w:t xml:space="preserve"> </w:t>
      </w:r>
      <w:r w:rsidRPr="008F6569">
        <w:rPr>
          <w:rFonts w:asciiTheme="minorHAnsi" w:hAnsiTheme="minorHAnsi"/>
          <w:highlight w:val="yellow"/>
        </w:rPr>
        <w:t xml:space="preserve">in </w:t>
      </w:r>
      <w:r>
        <w:rPr>
          <w:rFonts w:asciiTheme="minorHAnsi" w:hAnsiTheme="minorHAnsi"/>
          <w:highlight w:val="yellow"/>
        </w:rPr>
        <w:t>im entsprechenden Anhang</w:t>
      </w:r>
      <w:r w:rsidRPr="008F6569">
        <w:rPr>
          <w:rFonts w:asciiTheme="minorHAnsi" w:hAnsiTheme="minorHAnsi"/>
          <w:highlight w:val="yellow"/>
        </w:rPr>
        <w:t xml:space="preserve"> zu</w:t>
      </w:r>
      <w:r>
        <w:rPr>
          <w:rFonts w:asciiTheme="minorHAnsi" w:hAnsiTheme="minorHAnsi"/>
          <w:highlight w:val="yellow"/>
        </w:rPr>
        <w:t>r</w:t>
      </w:r>
      <w:r w:rsidRPr="008F6569">
        <w:rPr>
          <w:rFonts w:asciiTheme="minorHAnsi" w:hAnsiTheme="minorHAnsi"/>
          <w:highlight w:val="yellow"/>
        </w:rPr>
        <w:t xml:space="preserve"> vorliegender Vertragsurkunde festgelegt.</w:t>
      </w:r>
    </w:p>
    <w:p w14:paraId="7222A5B5" w14:textId="77777777" w:rsidR="00FD43DD" w:rsidRPr="008F6569" w:rsidRDefault="00FD43DD" w:rsidP="00FD43DD">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rPr>
      </w:pPr>
      <w:r w:rsidRPr="008F6569">
        <w:rPr>
          <w:rFonts w:asciiTheme="minorHAnsi" w:hAnsiTheme="minorHAnsi"/>
          <w:i/>
          <w:highlight w:val="yellow"/>
        </w:rPr>
        <w:t>Opt 3 (</w:t>
      </w:r>
      <w:proofErr w:type="gramStart"/>
      <w:r w:rsidRPr="008F6569">
        <w:rPr>
          <w:rFonts w:asciiTheme="minorHAnsi" w:hAnsiTheme="minorHAnsi"/>
          <w:i/>
          <w:highlight w:val="yellow"/>
        </w:rPr>
        <w:t>Ausnahmsweise</w:t>
      </w:r>
      <w:proofErr w:type="gramEnd"/>
      <w:r w:rsidRPr="008F6569">
        <w:rPr>
          <w:rFonts w:asciiTheme="minorHAnsi" w:hAnsiTheme="minorHAnsi"/>
          <w:i/>
          <w:highlight w:val="yellow"/>
        </w:rPr>
        <w:t xml:space="preserve"> keine Projektorganisation notwendig)</w:t>
      </w:r>
    </w:p>
    <w:p w14:paraId="363C16BA" w14:textId="3CF82049" w:rsidR="00FD43DD" w:rsidRPr="008F6569" w:rsidRDefault="00FD43DD" w:rsidP="00FD43DD">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rPr>
      </w:pPr>
      <w:r w:rsidRPr="008F6569">
        <w:rPr>
          <w:rFonts w:asciiTheme="minorHAnsi" w:hAnsiTheme="minorHAnsi"/>
          <w:highlight w:val="yellow"/>
        </w:rPr>
        <w:t>Im vorliegenden Vertrag ist die Erstellung</w:t>
      </w:r>
      <w:r w:rsidR="009867B7">
        <w:rPr>
          <w:rFonts w:asciiTheme="minorHAnsi" w:hAnsiTheme="minorHAnsi"/>
          <w:highlight w:val="yellow"/>
        </w:rPr>
        <w:t xml:space="preserve"> von</w:t>
      </w:r>
      <w:r w:rsidRPr="008F6569">
        <w:rPr>
          <w:rFonts w:asciiTheme="minorHAnsi" w:hAnsiTheme="minorHAnsi"/>
          <w:highlight w:val="yellow"/>
        </w:rPr>
        <w:t xml:space="preserve"> </w:t>
      </w:r>
      <w:r>
        <w:rPr>
          <w:rFonts w:asciiTheme="minorHAnsi" w:hAnsiTheme="minorHAnsi"/>
          <w:highlight w:val="yellow"/>
        </w:rPr>
        <w:t>Projektorganisation</w:t>
      </w:r>
      <w:r w:rsidR="009867B7">
        <w:rPr>
          <w:rFonts w:asciiTheme="minorHAnsi" w:hAnsiTheme="minorHAnsi"/>
          <w:highlight w:val="yellow"/>
        </w:rPr>
        <w:t>en</w:t>
      </w:r>
      <w:r>
        <w:rPr>
          <w:rFonts w:asciiTheme="minorHAnsi" w:hAnsiTheme="minorHAnsi"/>
          <w:highlight w:val="yellow"/>
        </w:rPr>
        <w:t xml:space="preserve"> </w:t>
      </w:r>
      <w:r w:rsidRPr="008F6569">
        <w:rPr>
          <w:rFonts w:asciiTheme="minorHAnsi" w:hAnsiTheme="minorHAnsi"/>
          <w:highlight w:val="yellow"/>
        </w:rPr>
        <w:t>nicht notwendig.]</w:t>
      </w:r>
    </w:p>
    <w:p w14:paraId="5464DE11" w14:textId="6018E5C6" w:rsidR="00DA3C03" w:rsidRPr="009B32E3" w:rsidRDefault="00314B8A" w:rsidP="000B0977">
      <w:pPr>
        <w:pStyle w:val="SIK-berschrift1"/>
      </w:pPr>
      <w:bookmarkStart w:id="12" w:name="_Toc193788140"/>
      <w:r>
        <w:t>12</w:t>
      </w:r>
      <w:r w:rsidR="00DA3C03" w:rsidRPr="009B32E3">
        <w:t>.</w:t>
      </w:r>
      <w:r w:rsidR="00DA3C03" w:rsidRPr="009B32E3">
        <w:tab/>
        <w:t>Erfüllungsort</w:t>
      </w:r>
      <w:bookmarkEnd w:id="12"/>
    </w:p>
    <w:p w14:paraId="3CA81DEC" w14:textId="30DFD14F" w:rsidR="00DA3C03" w:rsidRPr="009B32E3" w:rsidRDefault="00DA3C03" w:rsidP="000B0977">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rPr>
      </w:pPr>
      <w:r w:rsidRPr="009B32E3">
        <w:rPr>
          <w:rFonts w:asciiTheme="minorHAnsi" w:hAnsiTheme="minorHAnsi"/>
        </w:rPr>
        <w:t xml:space="preserve">Die </w:t>
      </w:r>
      <w:r w:rsidR="00CB1F6C">
        <w:rPr>
          <w:rFonts w:asciiTheme="minorHAnsi" w:hAnsiTheme="minorHAnsi"/>
        </w:rPr>
        <w:t>Vertragsparteien</w:t>
      </w:r>
      <w:r w:rsidRPr="009B32E3">
        <w:rPr>
          <w:rFonts w:asciiTheme="minorHAnsi" w:hAnsiTheme="minorHAnsi"/>
        </w:rPr>
        <w:t xml:space="preserve"> vereinbaren in Anwendung von Ziffer </w:t>
      </w:r>
      <w:r w:rsidR="00CC604F">
        <w:rPr>
          <w:rFonts w:asciiTheme="minorHAnsi" w:hAnsiTheme="minorHAnsi"/>
        </w:rPr>
        <w:t>6</w:t>
      </w:r>
      <w:r w:rsidRPr="009B32E3">
        <w:rPr>
          <w:rFonts w:asciiTheme="minorHAnsi" w:hAnsiTheme="minorHAnsi"/>
        </w:rPr>
        <w:t xml:space="preserve">.1 AGB </w:t>
      </w:r>
      <w:r w:rsidR="00CB1F6C">
        <w:rPr>
          <w:rFonts w:asciiTheme="minorHAnsi" w:hAnsiTheme="minorHAnsi"/>
        </w:rPr>
        <w:t>DVS</w:t>
      </w:r>
      <w:r w:rsidRPr="009B32E3">
        <w:rPr>
          <w:rFonts w:asciiTheme="minorHAnsi" w:hAnsiTheme="minorHAnsi"/>
        </w:rPr>
        <w:t xml:space="preserve"> 20</w:t>
      </w:r>
      <w:r w:rsidR="005E61E4">
        <w:rPr>
          <w:rFonts w:asciiTheme="minorHAnsi" w:hAnsiTheme="minorHAnsi"/>
        </w:rPr>
        <w:t>2</w:t>
      </w:r>
      <w:r w:rsidR="00CC604F">
        <w:rPr>
          <w:rFonts w:asciiTheme="minorHAnsi" w:hAnsiTheme="minorHAnsi"/>
        </w:rPr>
        <w:t>5</w:t>
      </w:r>
      <w:r w:rsidRPr="009B32E3">
        <w:rPr>
          <w:rFonts w:asciiTheme="minorHAnsi" w:hAnsiTheme="minorHAnsi"/>
        </w:rPr>
        <w:t xml:space="preserve">, dass die Vertragsleistungen </w:t>
      </w:r>
      <w:r w:rsidR="00687E11" w:rsidRPr="009B32E3">
        <w:rPr>
          <w:rFonts w:asciiTheme="minorHAnsi" w:hAnsiTheme="minorHAnsi"/>
        </w:rPr>
        <w:t xml:space="preserve">der </w:t>
      </w:r>
      <w:r w:rsidR="00CB1F6C">
        <w:rPr>
          <w:rFonts w:asciiTheme="minorHAnsi" w:hAnsiTheme="minorHAnsi"/>
        </w:rPr>
        <w:t>Anbieterin</w:t>
      </w:r>
      <w:r w:rsidR="00687E11" w:rsidRPr="009B32E3">
        <w:rPr>
          <w:rFonts w:asciiTheme="minorHAnsi" w:hAnsiTheme="minorHAnsi"/>
        </w:rPr>
        <w:t xml:space="preserve"> </w:t>
      </w:r>
      <w:r w:rsidRPr="009B32E3">
        <w:rPr>
          <w:rFonts w:asciiTheme="minorHAnsi" w:hAnsiTheme="minorHAnsi"/>
        </w:rPr>
        <w:t>an folgendem</w:t>
      </w:r>
      <w:r w:rsidR="009867B7">
        <w:rPr>
          <w:rFonts w:asciiTheme="minorHAnsi" w:hAnsiTheme="minorHAnsi"/>
        </w:rPr>
        <w:t>(n)</w:t>
      </w:r>
      <w:r w:rsidRPr="009B32E3">
        <w:rPr>
          <w:rFonts w:asciiTheme="minorHAnsi" w:hAnsiTheme="minorHAnsi"/>
        </w:rPr>
        <w:t xml:space="preserve"> Ort</w:t>
      </w:r>
      <w:r w:rsidR="009867B7">
        <w:rPr>
          <w:rFonts w:asciiTheme="minorHAnsi" w:hAnsiTheme="minorHAnsi"/>
        </w:rPr>
        <w:t>(en)</w:t>
      </w:r>
      <w:r w:rsidRPr="009B32E3">
        <w:rPr>
          <w:rFonts w:asciiTheme="minorHAnsi" w:hAnsiTheme="minorHAnsi"/>
        </w:rPr>
        <w:t xml:space="preserve"> zu erbringen</w:t>
      </w:r>
      <w:r w:rsidR="00687E11" w:rsidRPr="009B32E3">
        <w:rPr>
          <w:rFonts w:asciiTheme="minorHAnsi" w:hAnsiTheme="minorHAnsi"/>
        </w:rPr>
        <w:t xml:space="preserve"> sind</w:t>
      </w:r>
      <w:r w:rsidRPr="009B32E3">
        <w:rPr>
          <w:rFonts w:asciiTheme="minorHAnsi" w:hAnsiTheme="minorHAnsi"/>
        </w:rPr>
        <w:t xml:space="preserve">: </w:t>
      </w:r>
    </w:p>
    <w:p w14:paraId="1890C838" w14:textId="24DABB81" w:rsidR="00DA3C03" w:rsidRPr="009B32E3" w:rsidRDefault="00780125" w:rsidP="000B0977">
      <w:pPr>
        <w:pStyle w:val="Listenabsatz"/>
        <w:numPr>
          <w:ilvl w:val="0"/>
          <w:numId w:val="1"/>
        </w:numPr>
        <w:tabs>
          <w:tab w:val="clear" w:pos="426"/>
          <w:tab w:val="clear" w:pos="851"/>
          <w:tab w:val="clear" w:pos="1276"/>
          <w:tab w:val="clear" w:pos="5216"/>
          <w:tab w:val="clear" w:pos="7938"/>
          <w:tab w:val="clear" w:pos="9299"/>
        </w:tabs>
        <w:spacing w:before="120" w:after="120" w:line="320" w:lineRule="exact"/>
        <w:jc w:val="both"/>
        <w:rPr>
          <w:rFonts w:asciiTheme="minorHAnsi" w:hAnsiTheme="minorHAnsi"/>
          <w:i/>
        </w:rPr>
      </w:pPr>
      <w:r w:rsidRPr="009B32E3">
        <w:rPr>
          <w:rFonts w:asciiTheme="minorHAnsi" w:hAnsiTheme="minorHAnsi"/>
          <w:highlight w:val="yellow"/>
        </w:rPr>
        <w:t>[</w:t>
      </w:r>
      <w:r w:rsidR="009867B7">
        <w:rPr>
          <w:rFonts w:asciiTheme="minorHAnsi" w:hAnsiTheme="minorHAnsi"/>
          <w:highlight w:val="yellow"/>
        </w:rPr>
        <w:t xml:space="preserve">Standort(e) </w:t>
      </w:r>
      <w:r w:rsidR="00DA3C03" w:rsidRPr="009B32E3">
        <w:rPr>
          <w:rFonts w:asciiTheme="minorHAnsi" w:hAnsiTheme="minorHAnsi"/>
          <w:highlight w:val="yellow"/>
        </w:rPr>
        <w:t xml:space="preserve">der </w:t>
      </w:r>
      <w:r w:rsidR="00CB1F6C">
        <w:rPr>
          <w:rFonts w:asciiTheme="minorHAnsi" w:hAnsiTheme="minorHAnsi"/>
          <w:highlight w:val="yellow"/>
        </w:rPr>
        <w:t>Anbieterin</w:t>
      </w:r>
      <w:r w:rsidR="00FF4661" w:rsidRPr="009B32E3">
        <w:rPr>
          <w:rFonts w:asciiTheme="minorHAnsi" w:hAnsiTheme="minorHAnsi"/>
          <w:highlight w:val="yellow"/>
        </w:rPr>
        <w:t>]</w:t>
      </w:r>
    </w:p>
    <w:p w14:paraId="055DCBE3" w14:textId="77777777" w:rsidR="00DA3C03" w:rsidRPr="009B32E3" w:rsidRDefault="00DA3C03" w:rsidP="000B0977">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i/>
          <w:highlight w:val="yellow"/>
        </w:rPr>
      </w:pPr>
      <w:r w:rsidRPr="009B32E3">
        <w:rPr>
          <w:rFonts w:asciiTheme="minorHAnsi" w:hAnsiTheme="minorHAnsi"/>
          <w:highlight w:val="yellow"/>
        </w:rPr>
        <w:t>[</w:t>
      </w:r>
      <w:r w:rsidRPr="009B32E3">
        <w:rPr>
          <w:rFonts w:asciiTheme="minorHAnsi" w:hAnsiTheme="minorHAnsi"/>
          <w:i/>
          <w:highlight w:val="yellow"/>
        </w:rPr>
        <w:t>Opt</w:t>
      </w:r>
      <w:r w:rsidR="002457C3" w:rsidRPr="009B32E3">
        <w:rPr>
          <w:rFonts w:asciiTheme="minorHAnsi" w:hAnsiTheme="minorHAnsi"/>
          <w:i/>
          <w:highlight w:val="yellow"/>
        </w:rPr>
        <w:t xml:space="preserve"> (Weitere Erfüllungsorte)</w:t>
      </w:r>
    </w:p>
    <w:p w14:paraId="7A637823" w14:textId="464978EE" w:rsidR="00DA3C03" w:rsidRPr="009B32E3" w:rsidRDefault="00DA3C03" w:rsidP="000B0977">
      <w:pPr>
        <w:pStyle w:val="Listenabsatz"/>
        <w:numPr>
          <w:ilvl w:val="0"/>
          <w:numId w:val="1"/>
        </w:numPr>
        <w:tabs>
          <w:tab w:val="clear" w:pos="426"/>
          <w:tab w:val="clear" w:pos="851"/>
          <w:tab w:val="clear" w:pos="1276"/>
          <w:tab w:val="clear" w:pos="5216"/>
          <w:tab w:val="clear" w:pos="7938"/>
          <w:tab w:val="clear" w:pos="9299"/>
        </w:tabs>
        <w:spacing w:before="120" w:after="120" w:line="320" w:lineRule="exact"/>
        <w:jc w:val="both"/>
        <w:rPr>
          <w:rFonts w:asciiTheme="minorHAnsi" w:hAnsiTheme="minorHAnsi"/>
        </w:rPr>
      </w:pPr>
      <w:r w:rsidRPr="009B32E3">
        <w:rPr>
          <w:rFonts w:asciiTheme="minorHAnsi" w:hAnsiTheme="minorHAnsi"/>
          <w:highlight w:val="yellow"/>
        </w:rPr>
        <w:t>Für folgende Vertragsleistungen gilt ein besonderer</w:t>
      </w:r>
      <w:r w:rsidR="00687E11" w:rsidRPr="009B32E3">
        <w:rPr>
          <w:rFonts w:asciiTheme="minorHAnsi" w:hAnsiTheme="minorHAnsi"/>
          <w:highlight w:val="yellow"/>
        </w:rPr>
        <w:t>, abweichender</w:t>
      </w:r>
      <w:r w:rsidRPr="009B32E3">
        <w:rPr>
          <w:rFonts w:asciiTheme="minorHAnsi" w:hAnsiTheme="minorHAnsi"/>
          <w:highlight w:val="yellow"/>
        </w:rPr>
        <w:t xml:space="preserve"> Erfüllungsort: </w:t>
      </w:r>
      <w:r w:rsidRPr="009B32E3">
        <w:rPr>
          <w:rFonts w:asciiTheme="minorHAnsi" w:hAnsiTheme="minorHAnsi"/>
          <w:i/>
          <w:highlight w:val="yellow"/>
        </w:rPr>
        <w:t xml:space="preserve">…sofern notwendig sind </w:t>
      </w:r>
      <w:r w:rsidR="009867B7">
        <w:rPr>
          <w:rFonts w:asciiTheme="minorHAnsi" w:hAnsiTheme="minorHAnsi"/>
          <w:i/>
          <w:highlight w:val="yellow"/>
        </w:rPr>
        <w:t xml:space="preserve">im Zusammenhang mit den Migrations- und </w:t>
      </w:r>
      <w:r w:rsidR="009867B7">
        <w:rPr>
          <w:rFonts w:asciiTheme="minorHAnsi" w:hAnsiTheme="minorHAnsi"/>
          <w:i/>
          <w:highlight w:val="yellow"/>
        </w:rPr>
        <w:lastRenderedPageBreak/>
        <w:t xml:space="preserve">Implementierungsdienstleistungen </w:t>
      </w:r>
      <w:r w:rsidRPr="009B32E3">
        <w:rPr>
          <w:rFonts w:asciiTheme="minorHAnsi" w:hAnsiTheme="minorHAnsi"/>
          <w:i/>
          <w:highlight w:val="yellow"/>
        </w:rPr>
        <w:t xml:space="preserve">zusätzliche </w:t>
      </w:r>
      <w:r w:rsidR="00687E11" w:rsidRPr="009B32E3">
        <w:rPr>
          <w:rFonts w:asciiTheme="minorHAnsi" w:hAnsiTheme="minorHAnsi"/>
          <w:i/>
          <w:highlight w:val="yellow"/>
        </w:rPr>
        <w:t xml:space="preserve">abweichende </w:t>
      </w:r>
      <w:r w:rsidRPr="009B32E3">
        <w:rPr>
          <w:rFonts w:asciiTheme="minorHAnsi" w:hAnsiTheme="minorHAnsi"/>
          <w:i/>
          <w:highlight w:val="yellow"/>
        </w:rPr>
        <w:t xml:space="preserve">Erfüllungsorte zu definieren und zu unterscheiden z.B. nach Ort von </w:t>
      </w:r>
      <w:r w:rsidR="009867B7">
        <w:rPr>
          <w:rFonts w:asciiTheme="minorHAnsi" w:hAnsiTheme="minorHAnsi"/>
          <w:i/>
          <w:highlight w:val="yellow"/>
        </w:rPr>
        <w:t xml:space="preserve">Workshops, </w:t>
      </w:r>
      <w:r w:rsidRPr="009B32E3">
        <w:rPr>
          <w:rFonts w:asciiTheme="minorHAnsi" w:hAnsiTheme="minorHAnsi"/>
          <w:i/>
          <w:highlight w:val="yellow"/>
        </w:rPr>
        <w:t>Instruktionen/Schulungen</w:t>
      </w:r>
      <w:r w:rsidR="009867B7">
        <w:rPr>
          <w:rFonts w:asciiTheme="minorHAnsi" w:hAnsiTheme="minorHAnsi"/>
          <w:i/>
          <w:highlight w:val="yellow"/>
        </w:rPr>
        <w:t>, Installation von Client-Software bei der Leistungsbezügerin</w:t>
      </w:r>
      <w:r w:rsidR="00092CC9">
        <w:rPr>
          <w:rFonts w:asciiTheme="minorHAnsi" w:hAnsiTheme="minorHAnsi"/>
          <w:i/>
          <w:highlight w:val="yellow"/>
        </w:rPr>
        <w:t xml:space="preserve">, </w:t>
      </w:r>
      <w:r w:rsidR="0054059B">
        <w:rPr>
          <w:rFonts w:asciiTheme="minorHAnsi" w:hAnsiTheme="minorHAnsi"/>
          <w:i/>
          <w:highlight w:val="yellow"/>
        </w:rPr>
        <w:t xml:space="preserve">technische </w:t>
      </w:r>
      <w:proofErr w:type="gramStart"/>
      <w:r w:rsidR="00092CC9">
        <w:rPr>
          <w:rFonts w:asciiTheme="minorHAnsi" w:hAnsiTheme="minorHAnsi"/>
          <w:i/>
          <w:highlight w:val="yellow"/>
        </w:rPr>
        <w:t xml:space="preserve">Übergabepunkte </w:t>
      </w:r>
      <w:r w:rsidRPr="009B32E3">
        <w:rPr>
          <w:rFonts w:asciiTheme="minorHAnsi" w:hAnsiTheme="minorHAnsi"/>
          <w:i/>
          <w:highlight w:val="yellow"/>
        </w:rPr>
        <w:t xml:space="preserve"> etc….</w:t>
      </w:r>
      <w:proofErr w:type="gramEnd"/>
      <w:r w:rsidRPr="009B32E3">
        <w:rPr>
          <w:rFonts w:asciiTheme="minorHAnsi" w:hAnsiTheme="minorHAnsi"/>
          <w:highlight w:val="yellow"/>
        </w:rPr>
        <w:t>]</w:t>
      </w:r>
    </w:p>
    <w:p w14:paraId="5504CB27" w14:textId="7D319915" w:rsidR="008C7ECE" w:rsidRPr="009B32E3" w:rsidRDefault="00231170" w:rsidP="000B0977">
      <w:pPr>
        <w:pStyle w:val="SIK-berschrift1"/>
      </w:pPr>
      <w:bookmarkStart w:id="13" w:name="_Toc193788141"/>
      <w:r w:rsidRPr="009B32E3">
        <w:rPr>
          <w:lang w:val="de-CH"/>
        </w:rPr>
        <w:t>1</w:t>
      </w:r>
      <w:r w:rsidR="00314B8A">
        <w:rPr>
          <w:lang w:val="de-CH"/>
        </w:rPr>
        <w:t>3</w:t>
      </w:r>
      <w:r w:rsidR="008C7ECE" w:rsidRPr="009B32E3">
        <w:rPr>
          <w:lang w:val="de-CH"/>
        </w:rPr>
        <w:t>.</w:t>
      </w:r>
      <w:r w:rsidR="008C7ECE" w:rsidRPr="009B32E3">
        <w:rPr>
          <w:lang w:val="de-CH"/>
        </w:rPr>
        <w:tab/>
      </w:r>
      <w:r w:rsidR="004125B0" w:rsidRPr="009B32E3">
        <w:t>Abnahmebestimmungen</w:t>
      </w:r>
      <w:bookmarkEnd w:id="13"/>
    </w:p>
    <w:p w14:paraId="33F27B7F" w14:textId="74BDB26F" w:rsidR="008C7ECE" w:rsidRPr="009B32E3" w:rsidRDefault="004125B0" w:rsidP="000B0977">
      <w:pPr>
        <w:tabs>
          <w:tab w:val="clear" w:pos="426"/>
          <w:tab w:val="clear" w:pos="851"/>
          <w:tab w:val="clear" w:pos="1276"/>
          <w:tab w:val="clear" w:pos="5216"/>
          <w:tab w:val="clear" w:pos="7938"/>
          <w:tab w:val="clear" w:pos="9299"/>
        </w:tabs>
        <w:spacing w:before="120" w:after="120" w:line="320" w:lineRule="exact"/>
        <w:ind w:left="426"/>
        <w:jc w:val="both"/>
        <w:rPr>
          <w:rFonts w:asciiTheme="minorHAnsi" w:hAnsiTheme="minorHAnsi"/>
          <w:highlight w:val="yellow"/>
        </w:rPr>
      </w:pPr>
      <w:r w:rsidRPr="009B32E3">
        <w:rPr>
          <w:rFonts w:asciiTheme="minorHAnsi" w:hAnsiTheme="minorHAnsi"/>
        </w:rPr>
        <w:t xml:space="preserve">Die </w:t>
      </w:r>
      <w:r w:rsidR="00CB1F6C">
        <w:rPr>
          <w:rFonts w:asciiTheme="minorHAnsi" w:hAnsiTheme="minorHAnsi"/>
        </w:rPr>
        <w:t>Vertragsparteien</w:t>
      </w:r>
      <w:r w:rsidRPr="009B32E3">
        <w:rPr>
          <w:rFonts w:asciiTheme="minorHAnsi" w:hAnsiTheme="minorHAnsi"/>
        </w:rPr>
        <w:t xml:space="preserve"> vereinbaren </w:t>
      </w:r>
      <w:r w:rsidR="007B0426" w:rsidRPr="009B32E3">
        <w:rPr>
          <w:rFonts w:asciiTheme="minorHAnsi" w:hAnsiTheme="minorHAnsi"/>
        </w:rPr>
        <w:t>in Anwendung von Ziffer 2</w:t>
      </w:r>
      <w:r w:rsidR="002244C0">
        <w:rPr>
          <w:rFonts w:asciiTheme="minorHAnsi" w:hAnsiTheme="minorHAnsi"/>
        </w:rPr>
        <w:t>8</w:t>
      </w:r>
      <w:r w:rsidR="007B0426" w:rsidRPr="009B32E3">
        <w:rPr>
          <w:rFonts w:asciiTheme="minorHAnsi" w:hAnsiTheme="minorHAnsi"/>
        </w:rPr>
        <w:t xml:space="preserve">.2 AGB </w:t>
      </w:r>
      <w:r w:rsidR="00CB1F6C">
        <w:rPr>
          <w:rFonts w:asciiTheme="minorHAnsi" w:hAnsiTheme="minorHAnsi"/>
        </w:rPr>
        <w:t>DVS</w:t>
      </w:r>
      <w:r w:rsidR="007B0426" w:rsidRPr="009B32E3">
        <w:rPr>
          <w:rFonts w:asciiTheme="minorHAnsi" w:hAnsiTheme="minorHAnsi"/>
        </w:rPr>
        <w:t xml:space="preserve"> 20</w:t>
      </w:r>
      <w:r w:rsidR="005E61E4">
        <w:rPr>
          <w:rFonts w:asciiTheme="minorHAnsi" w:hAnsiTheme="minorHAnsi"/>
        </w:rPr>
        <w:t>2</w:t>
      </w:r>
      <w:r w:rsidR="002244C0">
        <w:rPr>
          <w:rFonts w:asciiTheme="minorHAnsi" w:hAnsiTheme="minorHAnsi"/>
        </w:rPr>
        <w:t>5</w:t>
      </w:r>
      <w:r w:rsidR="005F0A2C" w:rsidRPr="009B32E3">
        <w:rPr>
          <w:rFonts w:asciiTheme="minorHAnsi" w:hAnsiTheme="minorHAnsi"/>
        </w:rPr>
        <w:t xml:space="preserve"> </w:t>
      </w:r>
      <w:r w:rsidR="00FD43DD">
        <w:rPr>
          <w:rFonts w:asciiTheme="minorHAnsi" w:hAnsiTheme="minorHAnsi"/>
        </w:rPr>
        <w:t xml:space="preserve">für die Leistungen im Zusammenhang mit der </w:t>
      </w:r>
      <w:r w:rsidR="009867B7">
        <w:rPr>
          <w:rFonts w:asciiTheme="minorHAnsi" w:hAnsiTheme="minorHAnsi"/>
        </w:rPr>
        <w:t>Datenmigration/</w:t>
      </w:r>
      <w:r w:rsidR="00FD43DD">
        <w:rPr>
          <w:rFonts w:asciiTheme="minorHAnsi" w:hAnsiTheme="minorHAnsi"/>
        </w:rPr>
        <w:t xml:space="preserve">Implementierung der Services </w:t>
      </w:r>
      <w:r w:rsidRPr="009B32E3">
        <w:rPr>
          <w:rFonts w:asciiTheme="minorHAnsi" w:hAnsiTheme="minorHAnsi"/>
        </w:rPr>
        <w:t>folgende Abnahmebestimmungen:</w:t>
      </w:r>
    </w:p>
    <w:p w14:paraId="628CD900" w14:textId="77777777" w:rsidR="009854A7" w:rsidRPr="008F6569" w:rsidRDefault="009854A7" w:rsidP="009854A7">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8F6569">
        <w:rPr>
          <w:rFonts w:asciiTheme="minorHAnsi" w:hAnsiTheme="minorHAnsi"/>
          <w:highlight w:val="yellow"/>
        </w:rPr>
        <w:t>[</w:t>
      </w:r>
      <w:r w:rsidRPr="008F6569">
        <w:rPr>
          <w:rFonts w:asciiTheme="minorHAnsi" w:hAnsiTheme="minorHAnsi"/>
          <w:i/>
          <w:highlight w:val="yellow"/>
        </w:rPr>
        <w:t>Opt 1 (Auflistung Bestimmungen in Vertragsurkunde)</w:t>
      </w:r>
    </w:p>
    <w:p w14:paraId="506DCD8F" w14:textId="77777777" w:rsidR="009854A7" w:rsidRPr="008F6569" w:rsidRDefault="009854A7" w:rsidP="009854A7">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8F6569">
        <w:rPr>
          <w:rFonts w:asciiTheme="minorHAnsi" w:hAnsiTheme="minorHAnsi"/>
          <w:highlight w:val="yellow"/>
        </w:rPr>
        <w:t>…</w:t>
      </w:r>
      <w:r w:rsidRPr="008F6569">
        <w:rPr>
          <w:rFonts w:asciiTheme="minorHAnsi" w:hAnsiTheme="minorHAnsi"/>
          <w:i/>
          <w:highlight w:val="yellow"/>
        </w:rPr>
        <w:t>mindestens festlegen und einfügen von Termin der Abnahme, Zeitplan für die gemeinsame Prüfung, Abnahmeverfahren, Abnahmekriterien wie z.B. Funktionen, Verfügbarkeit, Leistungsmerkmale, die Qualifikation der Mängel sowie die Mitwirkungspflichten der Leistungsbezügerin…</w:t>
      </w:r>
    </w:p>
    <w:p w14:paraId="1F73CAC2" w14:textId="77777777" w:rsidR="009854A7" w:rsidRPr="008F6569" w:rsidRDefault="009854A7" w:rsidP="009854A7">
      <w:pPr>
        <w:tabs>
          <w:tab w:val="clear" w:pos="426"/>
          <w:tab w:val="clear" w:pos="851"/>
          <w:tab w:val="clear" w:pos="1276"/>
          <w:tab w:val="clear" w:pos="5216"/>
          <w:tab w:val="clear" w:pos="7938"/>
          <w:tab w:val="clear" w:pos="9299"/>
        </w:tabs>
        <w:spacing w:before="120" w:after="120" w:line="320" w:lineRule="exact"/>
        <w:ind w:left="708" w:hanging="6"/>
        <w:jc w:val="both"/>
        <w:rPr>
          <w:rFonts w:asciiTheme="minorHAnsi" w:hAnsiTheme="minorHAnsi"/>
          <w:highlight w:val="yellow"/>
        </w:rPr>
      </w:pPr>
      <w:r w:rsidRPr="008F6569">
        <w:rPr>
          <w:rFonts w:asciiTheme="minorHAnsi" w:hAnsiTheme="minorHAnsi"/>
          <w:i/>
          <w:highlight w:val="yellow"/>
        </w:rPr>
        <w:t>Opt 2</w:t>
      </w:r>
      <w:r w:rsidRPr="008F6569">
        <w:rPr>
          <w:rFonts w:asciiTheme="minorHAnsi" w:hAnsiTheme="minorHAnsi"/>
          <w:highlight w:val="yellow"/>
        </w:rPr>
        <w:t xml:space="preserve"> (Bestimmungen in Anhang)</w:t>
      </w:r>
    </w:p>
    <w:p w14:paraId="383625DB" w14:textId="77777777" w:rsidR="009854A7" w:rsidRPr="008F6569" w:rsidRDefault="009854A7" w:rsidP="009854A7">
      <w:pPr>
        <w:tabs>
          <w:tab w:val="clear" w:pos="426"/>
          <w:tab w:val="clear" w:pos="851"/>
          <w:tab w:val="clear" w:pos="1276"/>
          <w:tab w:val="clear" w:pos="5216"/>
          <w:tab w:val="clear" w:pos="7938"/>
          <w:tab w:val="clear" w:pos="9299"/>
        </w:tabs>
        <w:spacing w:before="120" w:after="120" w:line="320" w:lineRule="exact"/>
        <w:ind w:left="708" w:hanging="6"/>
        <w:jc w:val="both"/>
        <w:rPr>
          <w:rFonts w:asciiTheme="minorHAnsi" w:hAnsiTheme="minorHAnsi"/>
        </w:rPr>
      </w:pPr>
      <w:r w:rsidRPr="008F6569">
        <w:rPr>
          <w:rFonts w:asciiTheme="minorHAnsi" w:hAnsiTheme="minorHAnsi"/>
          <w:highlight w:val="yellow"/>
        </w:rPr>
        <w:t>Die Abnahmebestimmungen werden im separaten Anhang … „Abnahmebestimmungen“ festgelegt.]</w:t>
      </w:r>
    </w:p>
    <w:p w14:paraId="4BC37549" w14:textId="015CDA5C" w:rsidR="006F3A3C" w:rsidRPr="009B32E3" w:rsidRDefault="006F3A3C" w:rsidP="000B0977">
      <w:pPr>
        <w:pStyle w:val="SIK-berschrift1"/>
        <w:rPr>
          <w:lang w:val="de-CH"/>
        </w:rPr>
      </w:pPr>
      <w:bookmarkStart w:id="14" w:name="_Toc193788142"/>
      <w:r w:rsidRPr="009B32E3">
        <w:rPr>
          <w:lang w:val="de-CH"/>
        </w:rPr>
        <w:t>1</w:t>
      </w:r>
      <w:r w:rsidR="00314B8A">
        <w:rPr>
          <w:lang w:val="de-CH"/>
        </w:rPr>
        <w:t>4</w:t>
      </w:r>
      <w:r w:rsidR="008C7ECE" w:rsidRPr="009B32E3">
        <w:rPr>
          <w:lang w:val="de-CH"/>
        </w:rPr>
        <w:t>.</w:t>
      </w:r>
      <w:r w:rsidR="008C7ECE" w:rsidRPr="009B32E3">
        <w:rPr>
          <w:lang w:val="de-CH"/>
        </w:rPr>
        <w:tab/>
      </w:r>
      <w:bookmarkStart w:id="15" w:name="_Toc436906458"/>
      <w:r w:rsidRPr="009B32E3">
        <w:rPr>
          <w:lang w:val="de-CH"/>
        </w:rPr>
        <w:t>Vertragsdauer</w:t>
      </w:r>
      <w:bookmarkEnd w:id="14"/>
      <w:bookmarkEnd w:id="15"/>
    </w:p>
    <w:p w14:paraId="2477455E" w14:textId="77777777" w:rsidR="006F3A3C" w:rsidRPr="009B32E3" w:rsidRDefault="006F3A3C" w:rsidP="000B0977">
      <w:pPr>
        <w:spacing w:before="120" w:after="120" w:line="320" w:lineRule="exact"/>
        <w:ind w:left="425"/>
        <w:jc w:val="both"/>
        <w:rPr>
          <w:rFonts w:asciiTheme="minorHAnsi" w:hAnsiTheme="minorHAnsi"/>
          <w:lang w:val="de-CH"/>
        </w:rPr>
      </w:pPr>
      <w:r w:rsidRPr="009B32E3">
        <w:rPr>
          <w:rFonts w:asciiTheme="minorHAnsi" w:hAnsiTheme="minorHAnsi"/>
          <w:lang w:val="de-CH"/>
        </w:rPr>
        <w:t xml:space="preserve">Der Vertrag beginnt </w:t>
      </w:r>
      <w:r w:rsidRPr="009B32E3">
        <w:rPr>
          <w:rFonts w:asciiTheme="minorHAnsi" w:hAnsiTheme="minorHAnsi"/>
          <w:highlight w:val="yellow"/>
          <w:lang w:val="de-CH"/>
        </w:rPr>
        <w:t>[mit Unterzeichnung / per …]</w:t>
      </w:r>
      <w:r w:rsidRPr="009B32E3">
        <w:rPr>
          <w:rFonts w:asciiTheme="minorHAnsi" w:hAnsiTheme="minorHAnsi"/>
          <w:lang w:val="de-CH"/>
        </w:rPr>
        <w:t xml:space="preserve"> zu laufen. </w:t>
      </w:r>
    </w:p>
    <w:p w14:paraId="0EACE471" w14:textId="5DF5FC96" w:rsidR="006F3A3C" w:rsidRPr="009B32E3" w:rsidRDefault="006F3A3C" w:rsidP="000B0977">
      <w:pPr>
        <w:spacing w:before="120" w:after="120" w:line="320" w:lineRule="exact"/>
        <w:ind w:left="425"/>
        <w:jc w:val="both"/>
        <w:rPr>
          <w:rFonts w:asciiTheme="minorHAnsi" w:hAnsiTheme="minorHAnsi"/>
          <w:i/>
          <w:highlight w:val="yellow"/>
          <w:lang w:val="de-CH"/>
        </w:rPr>
      </w:pPr>
      <w:r w:rsidRPr="009B32E3">
        <w:rPr>
          <w:rFonts w:asciiTheme="minorHAnsi" w:hAnsiTheme="minorHAnsi"/>
          <w:highlight w:val="yellow"/>
          <w:lang w:val="de-CH"/>
        </w:rPr>
        <w:t>[</w:t>
      </w:r>
      <w:r w:rsidRPr="009B32E3">
        <w:rPr>
          <w:rFonts w:asciiTheme="minorHAnsi" w:hAnsiTheme="minorHAnsi"/>
          <w:i/>
          <w:highlight w:val="yellow"/>
          <w:lang w:val="de-CH"/>
        </w:rPr>
        <w:t xml:space="preserve">Opt 1 (für </w:t>
      </w:r>
      <w:r w:rsidR="001C6A5C" w:rsidRPr="009B32E3">
        <w:rPr>
          <w:rFonts w:asciiTheme="minorHAnsi" w:hAnsiTheme="minorHAnsi"/>
          <w:i/>
          <w:highlight w:val="yellow"/>
          <w:lang w:val="de-CH"/>
        </w:rPr>
        <w:t>V</w:t>
      </w:r>
      <w:r w:rsidRPr="009B32E3">
        <w:rPr>
          <w:rFonts w:asciiTheme="minorHAnsi" w:hAnsiTheme="minorHAnsi"/>
          <w:i/>
          <w:highlight w:val="yellow"/>
          <w:lang w:val="de-CH"/>
        </w:rPr>
        <w:t>erträge auf eine bestimmte Dauer</w:t>
      </w:r>
      <w:r w:rsidR="00AE1176">
        <w:rPr>
          <w:rFonts w:asciiTheme="minorHAnsi" w:hAnsiTheme="minorHAnsi"/>
          <w:i/>
          <w:highlight w:val="yellow"/>
          <w:lang w:val="de-CH"/>
        </w:rPr>
        <w:t xml:space="preserve"> – ggf. Beginn der Zahlungspflicht festlegen</w:t>
      </w:r>
      <w:r w:rsidR="0012405A">
        <w:rPr>
          <w:rFonts w:asciiTheme="minorHAnsi" w:hAnsiTheme="minorHAnsi"/>
          <w:i/>
          <w:highlight w:val="yellow"/>
          <w:lang w:val="de-CH"/>
        </w:rPr>
        <w:t xml:space="preserve"> (mit Vorteil zum Beginn der produktiven Nutzung der Services</w:t>
      </w:r>
      <w:r w:rsidRPr="009B32E3">
        <w:rPr>
          <w:rFonts w:asciiTheme="minorHAnsi" w:hAnsiTheme="minorHAnsi"/>
          <w:i/>
          <w:highlight w:val="yellow"/>
          <w:lang w:val="de-CH"/>
        </w:rPr>
        <w:t>)</w:t>
      </w:r>
    </w:p>
    <w:p w14:paraId="19C48CDC" w14:textId="00EAF7F5" w:rsidR="006F3A3C" w:rsidRPr="009B32E3" w:rsidRDefault="00FB5236" w:rsidP="000B0977">
      <w:pPr>
        <w:spacing w:before="120" w:after="120" w:line="320" w:lineRule="exact"/>
        <w:ind w:left="425"/>
        <w:jc w:val="both"/>
        <w:rPr>
          <w:rFonts w:asciiTheme="minorHAnsi" w:hAnsiTheme="minorHAnsi"/>
          <w:highlight w:val="yellow"/>
          <w:lang w:val="de-CH"/>
        </w:rPr>
      </w:pPr>
      <w:r w:rsidRPr="00662E55">
        <w:rPr>
          <w:rFonts w:asciiTheme="minorHAnsi" w:hAnsiTheme="minorHAnsi"/>
          <w:highlight w:val="yellow"/>
          <w:lang w:val="de-CH"/>
        </w:rPr>
        <w:t xml:space="preserve">Er </w:t>
      </w:r>
      <w:r>
        <w:rPr>
          <w:rFonts w:asciiTheme="minorHAnsi" w:hAnsiTheme="minorHAnsi"/>
          <w:highlight w:val="yellow"/>
          <w:lang w:val="de-CH"/>
        </w:rPr>
        <w:t>wird für eine feste Dauer von.... Monaten/Jahren</w:t>
      </w:r>
      <w:r>
        <w:rPr>
          <w:rFonts w:asciiTheme="minorHAnsi" w:hAnsiTheme="minorHAnsi"/>
          <w:highlight w:val="yellow"/>
        </w:rPr>
        <w:t xml:space="preserve"> abgeschlossen und </w:t>
      </w:r>
      <w:r w:rsidR="006F3A3C" w:rsidRPr="009B32E3">
        <w:rPr>
          <w:rFonts w:asciiTheme="minorHAnsi" w:hAnsiTheme="minorHAnsi"/>
          <w:highlight w:val="yellow"/>
          <w:lang w:val="de-CH"/>
        </w:rPr>
        <w:t>endet mit Ablauf der</w:t>
      </w:r>
      <w:r>
        <w:rPr>
          <w:rFonts w:asciiTheme="minorHAnsi" w:hAnsiTheme="minorHAnsi"/>
          <w:highlight w:val="yellow"/>
          <w:lang w:val="de-CH"/>
        </w:rPr>
        <w:t>selben</w:t>
      </w:r>
      <w:r w:rsidR="006F3A3C" w:rsidRPr="009B32E3">
        <w:rPr>
          <w:rFonts w:asciiTheme="minorHAnsi" w:hAnsiTheme="minorHAnsi"/>
          <w:highlight w:val="yellow"/>
          <w:lang w:val="de-CH"/>
        </w:rPr>
        <w:t xml:space="preserve"> </w:t>
      </w:r>
      <w:r>
        <w:rPr>
          <w:rFonts w:asciiTheme="minorHAnsi" w:hAnsiTheme="minorHAnsi"/>
          <w:highlight w:val="yellow"/>
          <w:lang w:val="de-CH"/>
        </w:rPr>
        <w:t>automatisch</w:t>
      </w:r>
      <w:r w:rsidR="006F3A3C" w:rsidRPr="009B32E3">
        <w:rPr>
          <w:rFonts w:asciiTheme="minorHAnsi" w:hAnsiTheme="minorHAnsi"/>
          <w:highlight w:val="yellow"/>
          <w:lang w:val="de-CH"/>
        </w:rPr>
        <w:t>.</w:t>
      </w:r>
    </w:p>
    <w:p w14:paraId="245C842D" w14:textId="7C2EBEA3" w:rsidR="006F3A3C" w:rsidRPr="009B32E3" w:rsidRDefault="006F3A3C" w:rsidP="000B0977">
      <w:pPr>
        <w:spacing w:before="120" w:after="120" w:line="320" w:lineRule="exact"/>
        <w:ind w:left="425"/>
        <w:jc w:val="both"/>
        <w:rPr>
          <w:rFonts w:asciiTheme="minorHAnsi" w:hAnsiTheme="minorHAnsi"/>
          <w:i/>
          <w:highlight w:val="yellow"/>
          <w:lang w:val="de-CH"/>
        </w:rPr>
      </w:pPr>
      <w:r w:rsidRPr="009B32E3">
        <w:rPr>
          <w:rFonts w:asciiTheme="minorHAnsi" w:hAnsiTheme="minorHAnsi"/>
          <w:i/>
          <w:highlight w:val="yellow"/>
          <w:lang w:val="de-CH"/>
        </w:rPr>
        <w:t>Opt 2 (für auf unbestimmte Zeit abgeschlossene, kündbare Verträge</w:t>
      </w:r>
      <w:r w:rsidR="0012405A">
        <w:rPr>
          <w:rFonts w:asciiTheme="minorHAnsi" w:hAnsiTheme="minorHAnsi"/>
          <w:i/>
          <w:highlight w:val="yellow"/>
          <w:lang w:val="de-CH"/>
        </w:rPr>
        <w:t xml:space="preserve"> - – ggf. Beginn der Zahlungspflicht festlegen (mit Vorteil zum Beginn der produktiven Nutzung der Services</w:t>
      </w:r>
      <w:r w:rsidRPr="009B32E3">
        <w:rPr>
          <w:rFonts w:asciiTheme="minorHAnsi" w:hAnsiTheme="minorHAnsi"/>
          <w:i/>
          <w:highlight w:val="yellow"/>
          <w:lang w:val="de-CH"/>
        </w:rPr>
        <w:t>)</w:t>
      </w:r>
    </w:p>
    <w:p w14:paraId="0C478B4B" w14:textId="2B0796DD" w:rsidR="006F3A3C" w:rsidRPr="009B32E3" w:rsidRDefault="00372900" w:rsidP="00FB5236">
      <w:pPr>
        <w:spacing w:before="120" w:after="120" w:line="320" w:lineRule="exact"/>
        <w:ind w:left="425"/>
        <w:jc w:val="both"/>
        <w:rPr>
          <w:rFonts w:asciiTheme="minorHAnsi" w:hAnsiTheme="minorHAnsi"/>
          <w:highlight w:val="yellow"/>
          <w:lang w:val="de-CH"/>
        </w:rPr>
      </w:pPr>
      <w:r>
        <w:rPr>
          <w:rFonts w:asciiTheme="minorHAnsi" w:hAnsiTheme="minorHAnsi"/>
          <w:highlight w:val="yellow"/>
          <w:lang w:val="de-CH"/>
        </w:rPr>
        <w:t xml:space="preserve">Er wird auf unbestimmte Dauer abgeschlossen. </w:t>
      </w:r>
      <w:r w:rsidR="006F3A3C" w:rsidRPr="009B32E3">
        <w:rPr>
          <w:rFonts w:asciiTheme="minorHAnsi" w:hAnsiTheme="minorHAnsi"/>
          <w:highlight w:val="yellow"/>
          <w:lang w:val="de-CH"/>
        </w:rPr>
        <w:t xml:space="preserve">Für die Kündigung gilt </w:t>
      </w:r>
      <w:r w:rsidR="00855B32" w:rsidRPr="009B32E3">
        <w:rPr>
          <w:rFonts w:asciiTheme="minorHAnsi" w:hAnsiTheme="minorHAnsi"/>
          <w:highlight w:val="yellow"/>
          <w:lang w:val="de-CH"/>
        </w:rPr>
        <w:t>Ziffer</w:t>
      </w:r>
      <w:r w:rsidR="006F3A3C" w:rsidRPr="009B32E3">
        <w:rPr>
          <w:rFonts w:asciiTheme="minorHAnsi" w:hAnsiTheme="minorHAnsi"/>
          <w:highlight w:val="yellow"/>
          <w:lang w:val="de-CH"/>
        </w:rPr>
        <w:t xml:space="preserve"> </w:t>
      </w:r>
      <w:r w:rsidR="00395BA9">
        <w:rPr>
          <w:rFonts w:asciiTheme="minorHAnsi" w:hAnsiTheme="minorHAnsi"/>
          <w:highlight w:val="yellow"/>
          <w:lang w:val="de-CH"/>
        </w:rPr>
        <w:t>34</w:t>
      </w:r>
      <w:r w:rsidR="006F3A3C" w:rsidRPr="009B32E3">
        <w:rPr>
          <w:rFonts w:asciiTheme="minorHAnsi" w:hAnsiTheme="minorHAnsi"/>
          <w:highlight w:val="yellow"/>
          <w:lang w:val="de-CH"/>
        </w:rPr>
        <w:t xml:space="preserve"> AGB </w:t>
      </w:r>
      <w:r w:rsidR="00CB1F6C">
        <w:rPr>
          <w:rFonts w:asciiTheme="minorHAnsi" w:hAnsiTheme="minorHAnsi"/>
          <w:highlight w:val="yellow"/>
          <w:lang w:val="de-CH"/>
        </w:rPr>
        <w:t>DVS</w:t>
      </w:r>
      <w:r w:rsidR="006F3A3C" w:rsidRPr="009B32E3">
        <w:rPr>
          <w:rFonts w:asciiTheme="minorHAnsi" w:hAnsiTheme="minorHAnsi"/>
          <w:highlight w:val="yellow"/>
          <w:lang w:val="de-CH"/>
        </w:rPr>
        <w:t xml:space="preserve"> 20</w:t>
      </w:r>
      <w:r w:rsidR="005E61E4">
        <w:rPr>
          <w:rFonts w:asciiTheme="minorHAnsi" w:hAnsiTheme="minorHAnsi"/>
          <w:highlight w:val="yellow"/>
          <w:lang w:val="de-CH"/>
        </w:rPr>
        <w:t>2</w:t>
      </w:r>
      <w:r w:rsidR="00395BA9">
        <w:rPr>
          <w:rFonts w:asciiTheme="minorHAnsi" w:hAnsiTheme="minorHAnsi"/>
          <w:highlight w:val="yellow"/>
          <w:lang w:val="de-CH"/>
        </w:rPr>
        <w:t>5</w:t>
      </w:r>
      <w:r>
        <w:rPr>
          <w:rFonts w:asciiTheme="minorHAnsi" w:hAnsiTheme="minorHAnsi"/>
          <w:highlight w:val="yellow"/>
          <w:lang w:val="de-CH"/>
        </w:rPr>
        <w:t xml:space="preserve"> / </w:t>
      </w:r>
      <w:r w:rsidRPr="00662E55">
        <w:rPr>
          <w:rFonts w:asciiTheme="minorHAnsi" w:hAnsiTheme="minorHAnsi"/>
          <w:highlight w:val="yellow"/>
          <w:lang w:val="de-CH"/>
        </w:rPr>
        <w:t>Für die Kündigung gilt Ziffer 3</w:t>
      </w:r>
      <w:r w:rsidR="00395BA9">
        <w:rPr>
          <w:rFonts w:asciiTheme="minorHAnsi" w:hAnsiTheme="minorHAnsi"/>
          <w:highlight w:val="yellow"/>
          <w:lang w:val="de-CH"/>
        </w:rPr>
        <w:t>4</w:t>
      </w:r>
      <w:r w:rsidRPr="00662E55">
        <w:rPr>
          <w:rFonts w:asciiTheme="minorHAnsi" w:hAnsiTheme="minorHAnsi"/>
          <w:highlight w:val="yellow"/>
          <w:lang w:val="de-CH"/>
        </w:rPr>
        <w:t xml:space="preserve"> AGB </w:t>
      </w:r>
      <w:r w:rsidR="00CB1F6C">
        <w:rPr>
          <w:rFonts w:asciiTheme="minorHAnsi" w:hAnsiTheme="minorHAnsi"/>
          <w:highlight w:val="yellow"/>
          <w:lang w:val="de-CH"/>
        </w:rPr>
        <w:t>DVS</w:t>
      </w:r>
      <w:r w:rsidRPr="00662E55">
        <w:rPr>
          <w:rFonts w:asciiTheme="minorHAnsi" w:hAnsiTheme="minorHAnsi"/>
          <w:highlight w:val="yellow"/>
          <w:lang w:val="de-CH"/>
        </w:rPr>
        <w:t xml:space="preserve"> 20</w:t>
      </w:r>
      <w:r>
        <w:rPr>
          <w:rFonts w:asciiTheme="minorHAnsi" w:hAnsiTheme="minorHAnsi"/>
          <w:highlight w:val="yellow"/>
          <w:lang w:val="de-CH"/>
        </w:rPr>
        <w:t>2</w:t>
      </w:r>
      <w:r w:rsidR="00395BA9">
        <w:rPr>
          <w:rFonts w:asciiTheme="minorHAnsi" w:hAnsiTheme="minorHAnsi"/>
          <w:highlight w:val="yellow"/>
          <w:lang w:val="de-CH"/>
        </w:rPr>
        <w:t>5</w:t>
      </w:r>
      <w:r>
        <w:rPr>
          <w:rFonts w:asciiTheme="minorHAnsi" w:hAnsiTheme="minorHAnsi"/>
          <w:highlight w:val="yellow"/>
          <w:lang w:val="de-CH"/>
        </w:rPr>
        <w:t>, wobei in Abweichung zu Ziff. 3</w:t>
      </w:r>
      <w:r w:rsidR="00395BA9">
        <w:rPr>
          <w:rFonts w:asciiTheme="minorHAnsi" w:hAnsiTheme="minorHAnsi"/>
          <w:highlight w:val="yellow"/>
          <w:lang w:val="de-CH"/>
        </w:rPr>
        <w:t>4</w:t>
      </w:r>
      <w:r>
        <w:rPr>
          <w:rFonts w:asciiTheme="minorHAnsi" w:hAnsiTheme="minorHAnsi"/>
          <w:highlight w:val="yellow"/>
          <w:lang w:val="de-CH"/>
        </w:rPr>
        <w:t xml:space="preserve">.1 AGB </w:t>
      </w:r>
      <w:r w:rsidR="00CB1F6C">
        <w:rPr>
          <w:rFonts w:asciiTheme="minorHAnsi" w:hAnsiTheme="minorHAnsi"/>
          <w:highlight w:val="yellow"/>
          <w:lang w:val="de-CH"/>
        </w:rPr>
        <w:t>DVS</w:t>
      </w:r>
      <w:r>
        <w:rPr>
          <w:rFonts w:asciiTheme="minorHAnsi" w:hAnsiTheme="minorHAnsi"/>
          <w:highlight w:val="yellow"/>
          <w:lang w:val="de-CH"/>
        </w:rPr>
        <w:t xml:space="preserve"> 202</w:t>
      </w:r>
      <w:r w:rsidR="00B950F9">
        <w:rPr>
          <w:rFonts w:asciiTheme="minorHAnsi" w:hAnsiTheme="minorHAnsi"/>
          <w:highlight w:val="yellow"/>
          <w:lang w:val="de-CH"/>
        </w:rPr>
        <w:t>5</w:t>
      </w:r>
      <w:r>
        <w:rPr>
          <w:rFonts w:asciiTheme="minorHAnsi" w:hAnsiTheme="minorHAnsi"/>
          <w:highlight w:val="yellow"/>
          <w:lang w:val="de-CH"/>
        </w:rPr>
        <w:t xml:space="preserve"> die folgende(n) Kündigungsfrist/en) gelten ..............</w:t>
      </w:r>
      <w:r w:rsidRPr="00662E55">
        <w:rPr>
          <w:rFonts w:asciiTheme="minorHAnsi" w:hAnsiTheme="minorHAnsi"/>
          <w:highlight w:val="yellow"/>
          <w:lang w:val="de-CH"/>
        </w:rPr>
        <w:t>.</w:t>
      </w:r>
      <w:r w:rsidR="006F3A3C" w:rsidRPr="009B32E3">
        <w:rPr>
          <w:rFonts w:asciiTheme="minorHAnsi" w:hAnsiTheme="minorHAnsi"/>
          <w:highlight w:val="yellow"/>
          <w:lang w:val="de-CH"/>
        </w:rPr>
        <w:t>.</w:t>
      </w:r>
      <w:r w:rsidR="00FB5236">
        <w:rPr>
          <w:rFonts w:asciiTheme="minorHAnsi" w:hAnsiTheme="minorHAnsi"/>
          <w:highlight w:val="yellow"/>
          <w:lang w:val="de-CH"/>
        </w:rPr>
        <w:t xml:space="preserve"> </w:t>
      </w:r>
    </w:p>
    <w:p w14:paraId="2FB760AA" w14:textId="6BBC8359" w:rsidR="006F3A3C" w:rsidRPr="009B32E3" w:rsidRDefault="00855B32" w:rsidP="000B0977">
      <w:pPr>
        <w:spacing w:before="120" w:after="120" w:line="320" w:lineRule="exact"/>
        <w:ind w:left="425"/>
        <w:jc w:val="both"/>
        <w:rPr>
          <w:rFonts w:asciiTheme="minorHAnsi" w:hAnsiTheme="minorHAnsi"/>
          <w:i/>
          <w:highlight w:val="yellow"/>
          <w:lang w:val="de-CH"/>
        </w:rPr>
      </w:pPr>
      <w:r w:rsidRPr="009B32E3">
        <w:rPr>
          <w:rFonts w:asciiTheme="minorHAnsi" w:hAnsiTheme="minorHAnsi"/>
          <w:i/>
          <w:highlight w:val="yellow"/>
          <w:lang w:val="de-CH"/>
        </w:rPr>
        <w:t xml:space="preserve">Opt 3 </w:t>
      </w:r>
      <w:r w:rsidR="006830FA" w:rsidRPr="009B32E3">
        <w:rPr>
          <w:rFonts w:asciiTheme="minorHAnsi" w:hAnsiTheme="minorHAnsi"/>
          <w:i/>
          <w:highlight w:val="yellow"/>
          <w:lang w:val="de-CH"/>
        </w:rPr>
        <w:t xml:space="preserve">(für auf unbestimmte Zeit abgeschlossene, kündbare Verträge </w:t>
      </w:r>
      <w:r w:rsidR="006F3A3C" w:rsidRPr="009B32E3">
        <w:rPr>
          <w:rFonts w:asciiTheme="minorHAnsi" w:hAnsiTheme="minorHAnsi"/>
          <w:i/>
          <w:highlight w:val="yellow"/>
          <w:lang w:val="de-CH"/>
        </w:rPr>
        <w:t>mit Mindestdauer</w:t>
      </w:r>
      <w:r w:rsidR="0012405A">
        <w:rPr>
          <w:rFonts w:asciiTheme="minorHAnsi" w:hAnsiTheme="minorHAnsi"/>
          <w:i/>
          <w:highlight w:val="yellow"/>
          <w:lang w:val="de-CH"/>
        </w:rPr>
        <w:t xml:space="preserve"> -– ggf. Beginn der Zahlungspflicht festlegen (mit Vorteil zum Beginn der produktiven Nutzung der Services</w:t>
      </w:r>
      <w:r w:rsidR="006830FA" w:rsidRPr="009B32E3">
        <w:rPr>
          <w:rFonts w:asciiTheme="minorHAnsi" w:hAnsiTheme="minorHAnsi"/>
          <w:i/>
          <w:highlight w:val="yellow"/>
          <w:lang w:val="de-CH"/>
        </w:rPr>
        <w:t>)</w:t>
      </w:r>
    </w:p>
    <w:p w14:paraId="290417E0" w14:textId="0E595425" w:rsidR="006F3A3C" w:rsidRPr="009B32E3" w:rsidRDefault="006F3A3C" w:rsidP="000B0977">
      <w:pPr>
        <w:spacing w:before="120" w:after="120" w:line="320" w:lineRule="exact"/>
        <w:ind w:left="425"/>
        <w:jc w:val="both"/>
        <w:rPr>
          <w:rFonts w:asciiTheme="minorHAnsi" w:hAnsiTheme="minorHAnsi"/>
          <w:highlight w:val="yellow"/>
          <w:lang w:val="de-CH"/>
        </w:rPr>
      </w:pPr>
      <w:r w:rsidRPr="009B32E3">
        <w:rPr>
          <w:rFonts w:asciiTheme="minorHAnsi" w:hAnsiTheme="minorHAnsi"/>
          <w:highlight w:val="yellow"/>
          <w:lang w:val="de-CH"/>
        </w:rPr>
        <w:t xml:space="preserve">Er wird für eine Mindestdauer von </w:t>
      </w:r>
      <w:r w:rsidR="00855B32" w:rsidRPr="009B32E3">
        <w:rPr>
          <w:rFonts w:asciiTheme="minorHAnsi" w:hAnsiTheme="minorHAnsi"/>
          <w:highlight w:val="yellow"/>
          <w:lang w:val="de-CH"/>
        </w:rPr>
        <w:t>[</w:t>
      </w:r>
      <w:r w:rsidR="00C26FDC" w:rsidRPr="009B32E3">
        <w:rPr>
          <w:rFonts w:asciiTheme="minorHAnsi" w:hAnsiTheme="minorHAnsi"/>
          <w:highlight w:val="yellow"/>
          <w:lang w:val="de-CH"/>
        </w:rPr>
        <w:t>2</w:t>
      </w:r>
      <w:r w:rsidR="00855B32" w:rsidRPr="009B32E3">
        <w:rPr>
          <w:rFonts w:asciiTheme="minorHAnsi" w:hAnsiTheme="minorHAnsi"/>
          <w:highlight w:val="yellow"/>
          <w:lang w:val="de-CH"/>
        </w:rPr>
        <w:t>]</w:t>
      </w:r>
      <w:r w:rsidRPr="009B32E3">
        <w:rPr>
          <w:rFonts w:asciiTheme="minorHAnsi" w:hAnsiTheme="minorHAnsi"/>
          <w:highlight w:val="yellow"/>
          <w:lang w:val="de-CH"/>
        </w:rPr>
        <w:t xml:space="preserve"> Jahren abgeschlossen</w:t>
      </w:r>
      <w:r w:rsidR="00855B32" w:rsidRPr="009B32E3">
        <w:rPr>
          <w:rFonts w:asciiTheme="minorHAnsi" w:hAnsiTheme="minorHAnsi"/>
          <w:highlight w:val="yellow"/>
          <w:lang w:val="de-CH"/>
        </w:rPr>
        <w:t>. Erfolgt auf den Ablauf der Mindestdauer keine Kündigung läuft der Vertrag auf unbestimmte Dauer weiter. Im Übrigen g</w:t>
      </w:r>
      <w:r w:rsidR="00784C07" w:rsidRPr="009B32E3">
        <w:rPr>
          <w:rFonts w:asciiTheme="minorHAnsi" w:hAnsiTheme="minorHAnsi"/>
          <w:highlight w:val="yellow"/>
          <w:lang w:val="de-CH"/>
        </w:rPr>
        <w:t xml:space="preserve">elten die Bestimmungen in Ziffer </w:t>
      </w:r>
      <w:r w:rsidR="00855B32" w:rsidRPr="009B32E3">
        <w:rPr>
          <w:rFonts w:asciiTheme="minorHAnsi" w:hAnsiTheme="minorHAnsi"/>
          <w:highlight w:val="yellow"/>
          <w:lang w:val="de-CH"/>
        </w:rPr>
        <w:t>3</w:t>
      </w:r>
      <w:r w:rsidR="00B950F9">
        <w:rPr>
          <w:rFonts w:asciiTheme="minorHAnsi" w:hAnsiTheme="minorHAnsi"/>
          <w:highlight w:val="yellow"/>
          <w:lang w:val="de-CH"/>
        </w:rPr>
        <w:t>4</w:t>
      </w:r>
      <w:r w:rsidR="00855B32" w:rsidRPr="009B32E3">
        <w:rPr>
          <w:rFonts w:asciiTheme="minorHAnsi" w:hAnsiTheme="minorHAnsi"/>
          <w:highlight w:val="yellow"/>
          <w:lang w:val="de-CH"/>
        </w:rPr>
        <w:t xml:space="preserve"> AGB </w:t>
      </w:r>
      <w:r w:rsidR="00CB1F6C">
        <w:rPr>
          <w:rFonts w:asciiTheme="minorHAnsi" w:hAnsiTheme="minorHAnsi"/>
          <w:highlight w:val="yellow"/>
          <w:lang w:val="de-CH"/>
        </w:rPr>
        <w:t>DVS</w:t>
      </w:r>
      <w:r w:rsidR="00855B32" w:rsidRPr="009B32E3">
        <w:rPr>
          <w:rFonts w:asciiTheme="minorHAnsi" w:hAnsiTheme="minorHAnsi"/>
          <w:highlight w:val="yellow"/>
          <w:lang w:val="de-CH"/>
        </w:rPr>
        <w:t xml:space="preserve"> 20</w:t>
      </w:r>
      <w:r w:rsidR="005E61E4">
        <w:rPr>
          <w:rFonts w:asciiTheme="minorHAnsi" w:hAnsiTheme="minorHAnsi"/>
          <w:highlight w:val="yellow"/>
          <w:lang w:val="de-CH"/>
        </w:rPr>
        <w:t>2</w:t>
      </w:r>
      <w:r w:rsidR="00B950F9">
        <w:rPr>
          <w:rFonts w:asciiTheme="minorHAnsi" w:hAnsiTheme="minorHAnsi"/>
          <w:highlight w:val="yellow"/>
          <w:lang w:val="de-CH"/>
        </w:rPr>
        <w:t>5</w:t>
      </w:r>
      <w:r w:rsidR="00372900">
        <w:rPr>
          <w:rFonts w:asciiTheme="minorHAnsi" w:hAnsiTheme="minorHAnsi"/>
          <w:highlight w:val="yellow"/>
          <w:lang w:val="de-CH"/>
        </w:rPr>
        <w:t xml:space="preserve"> / </w:t>
      </w:r>
      <w:r w:rsidR="00372900" w:rsidRPr="009B32E3">
        <w:rPr>
          <w:rFonts w:asciiTheme="minorHAnsi" w:hAnsiTheme="minorHAnsi"/>
          <w:highlight w:val="yellow"/>
          <w:lang w:val="de-CH"/>
        </w:rPr>
        <w:t>Im Übrigen gelten die Bestimmungen in Ziffer 3</w:t>
      </w:r>
      <w:r w:rsidR="00B950F9">
        <w:rPr>
          <w:rFonts w:asciiTheme="minorHAnsi" w:hAnsiTheme="minorHAnsi"/>
          <w:highlight w:val="yellow"/>
          <w:lang w:val="de-CH"/>
        </w:rPr>
        <w:t>4</w:t>
      </w:r>
      <w:r w:rsidR="00372900" w:rsidRPr="009B32E3">
        <w:rPr>
          <w:rFonts w:asciiTheme="minorHAnsi" w:hAnsiTheme="minorHAnsi"/>
          <w:highlight w:val="yellow"/>
          <w:lang w:val="de-CH"/>
        </w:rPr>
        <w:t xml:space="preserve"> AGB </w:t>
      </w:r>
      <w:r w:rsidR="00CB1F6C">
        <w:rPr>
          <w:rFonts w:asciiTheme="minorHAnsi" w:hAnsiTheme="minorHAnsi"/>
          <w:highlight w:val="yellow"/>
          <w:lang w:val="de-CH"/>
        </w:rPr>
        <w:t>DVS</w:t>
      </w:r>
      <w:r w:rsidR="00372900" w:rsidRPr="009B32E3">
        <w:rPr>
          <w:rFonts w:asciiTheme="minorHAnsi" w:hAnsiTheme="minorHAnsi"/>
          <w:highlight w:val="yellow"/>
          <w:lang w:val="de-CH"/>
        </w:rPr>
        <w:t xml:space="preserve"> 20</w:t>
      </w:r>
      <w:r w:rsidR="00372900">
        <w:rPr>
          <w:rFonts w:asciiTheme="minorHAnsi" w:hAnsiTheme="minorHAnsi"/>
          <w:highlight w:val="yellow"/>
          <w:lang w:val="de-CH"/>
        </w:rPr>
        <w:t>2</w:t>
      </w:r>
      <w:r w:rsidR="00B950F9">
        <w:rPr>
          <w:rFonts w:asciiTheme="minorHAnsi" w:hAnsiTheme="minorHAnsi"/>
          <w:highlight w:val="yellow"/>
          <w:lang w:val="de-CH"/>
        </w:rPr>
        <w:t>5</w:t>
      </w:r>
      <w:r w:rsidR="00372900">
        <w:rPr>
          <w:rFonts w:asciiTheme="minorHAnsi" w:hAnsiTheme="minorHAnsi"/>
          <w:highlight w:val="yellow"/>
          <w:lang w:val="de-CH"/>
        </w:rPr>
        <w:t>, wobei in Abweichung zu Ziff. 3</w:t>
      </w:r>
      <w:r w:rsidR="00B950F9">
        <w:rPr>
          <w:rFonts w:asciiTheme="minorHAnsi" w:hAnsiTheme="minorHAnsi"/>
          <w:highlight w:val="yellow"/>
          <w:lang w:val="de-CH"/>
        </w:rPr>
        <w:t>4</w:t>
      </w:r>
      <w:r w:rsidR="00372900">
        <w:rPr>
          <w:rFonts w:asciiTheme="minorHAnsi" w:hAnsiTheme="minorHAnsi"/>
          <w:highlight w:val="yellow"/>
          <w:lang w:val="de-CH"/>
        </w:rPr>
        <w:t xml:space="preserve">.1 AGB </w:t>
      </w:r>
      <w:r w:rsidR="00CB1F6C">
        <w:rPr>
          <w:rFonts w:asciiTheme="minorHAnsi" w:hAnsiTheme="minorHAnsi"/>
          <w:highlight w:val="yellow"/>
          <w:lang w:val="de-CH"/>
        </w:rPr>
        <w:t>DVS</w:t>
      </w:r>
      <w:r w:rsidR="00372900">
        <w:rPr>
          <w:rFonts w:asciiTheme="minorHAnsi" w:hAnsiTheme="minorHAnsi"/>
          <w:highlight w:val="yellow"/>
          <w:lang w:val="de-CH"/>
        </w:rPr>
        <w:t xml:space="preserve"> 202</w:t>
      </w:r>
      <w:r w:rsidR="00B950F9">
        <w:rPr>
          <w:rFonts w:asciiTheme="minorHAnsi" w:hAnsiTheme="minorHAnsi"/>
          <w:highlight w:val="yellow"/>
          <w:lang w:val="de-CH"/>
        </w:rPr>
        <w:t>5</w:t>
      </w:r>
      <w:r w:rsidR="00372900">
        <w:rPr>
          <w:rFonts w:asciiTheme="minorHAnsi" w:hAnsiTheme="minorHAnsi"/>
          <w:highlight w:val="yellow"/>
          <w:lang w:val="de-CH"/>
        </w:rPr>
        <w:t xml:space="preserve"> die folgende(n) Kündigungsfrist/en) gelten ..............</w:t>
      </w:r>
      <w:r w:rsidR="00372900" w:rsidRPr="00662E55">
        <w:rPr>
          <w:rFonts w:asciiTheme="minorHAnsi" w:hAnsiTheme="minorHAnsi"/>
          <w:highlight w:val="yellow"/>
          <w:lang w:val="de-CH"/>
        </w:rPr>
        <w:t>.</w:t>
      </w:r>
      <w:r w:rsidRPr="009B32E3">
        <w:rPr>
          <w:rFonts w:asciiTheme="minorHAnsi" w:hAnsiTheme="minorHAnsi"/>
          <w:highlight w:val="yellow"/>
          <w:lang w:val="de-CH"/>
        </w:rPr>
        <w:t>.</w:t>
      </w:r>
    </w:p>
    <w:p w14:paraId="1D14B61B" w14:textId="77777777" w:rsidR="00B30866" w:rsidRPr="009B32E3" w:rsidRDefault="00FE5EED" w:rsidP="000B0977">
      <w:pPr>
        <w:spacing w:before="120" w:after="120" w:line="320" w:lineRule="exact"/>
        <w:ind w:left="425"/>
        <w:jc w:val="both"/>
        <w:rPr>
          <w:rFonts w:asciiTheme="minorHAnsi" w:hAnsiTheme="minorHAnsi"/>
          <w:i/>
          <w:highlight w:val="yellow"/>
          <w:lang w:val="de-CH"/>
        </w:rPr>
      </w:pPr>
      <w:r w:rsidRPr="009B32E3">
        <w:rPr>
          <w:rFonts w:asciiTheme="minorHAnsi" w:hAnsiTheme="minorHAnsi"/>
          <w:i/>
          <w:highlight w:val="yellow"/>
          <w:lang w:val="de-CH"/>
        </w:rPr>
        <w:t>Zusatz-</w:t>
      </w:r>
      <w:r w:rsidR="00B30866" w:rsidRPr="009B32E3">
        <w:rPr>
          <w:rFonts w:asciiTheme="minorHAnsi" w:hAnsiTheme="minorHAnsi"/>
          <w:i/>
          <w:highlight w:val="yellow"/>
          <w:lang w:val="de-CH"/>
        </w:rPr>
        <w:t xml:space="preserve">Opt </w:t>
      </w:r>
      <w:r w:rsidRPr="009B32E3">
        <w:rPr>
          <w:rFonts w:asciiTheme="minorHAnsi" w:hAnsiTheme="minorHAnsi"/>
          <w:i/>
          <w:highlight w:val="yellow"/>
          <w:lang w:val="de-CH"/>
        </w:rPr>
        <w:t>zu 1, 2 und 3</w:t>
      </w:r>
      <w:r w:rsidR="00B30866" w:rsidRPr="009B32E3">
        <w:rPr>
          <w:rFonts w:asciiTheme="minorHAnsi" w:hAnsiTheme="minorHAnsi"/>
          <w:i/>
          <w:highlight w:val="yellow"/>
          <w:lang w:val="de-CH"/>
        </w:rPr>
        <w:t xml:space="preserve"> (weitere Modalitäten</w:t>
      </w:r>
      <w:r w:rsidR="001C6A5C" w:rsidRPr="009B32E3">
        <w:rPr>
          <w:rFonts w:asciiTheme="minorHAnsi" w:hAnsiTheme="minorHAnsi"/>
          <w:i/>
          <w:highlight w:val="yellow"/>
          <w:lang w:val="de-CH"/>
        </w:rPr>
        <w:t xml:space="preserve"> für Vertragsbeendigung</w:t>
      </w:r>
      <w:r w:rsidR="00B30866" w:rsidRPr="009B32E3">
        <w:rPr>
          <w:rFonts w:asciiTheme="minorHAnsi" w:hAnsiTheme="minorHAnsi"/>
          <w:i/>
          <w:highlight w:val="yellow"/>
          <w:lang w:val="de-CH"/>
        </w:rPr>
        <w:t>)</w:t>
      </w:r>
    </w:p>
    <w:p w14:paraId="3E9AF975" w14:textId="18E96162" w:rsidR="00B30866" w:rsidRPr="009B32E3" w:rsidRDefault="00B30866" w:rsidP="000B0977">
      <w:pPr>
        <w:spacing w:before="120" w:after="120" w:line="320" w:lineRule="exact"/>
        <w:ind w:left="425"/>
        <w:jc w:val="both"/>
        <w:rPr>
          <w:rFonts w:asciiTheme="minorHAnsi" w:hAnsiTheme="minorHAnsi"/>
          <w:highlight w:val="yellow"/>
          <w:lang w:val="de-CH"/>
        </w:rPr>
      </w:pPr>
      <w:r w:rsidRPr="009B32E3">
        <w:rPr>
          <w:rFonts w:asciiTheme="minorHAnsi" w:hAnsiTheme="minorHAnsi"/>
          <w:highlight w:val="yellow"/>
          <w:lang w:val="de-CH"/>
        </w:rPr>
        <w:t xml:space="preserve">In </w:t>
      </w:r>
      <w:r w:rsidR="00EF0B6E" w:rsidRPr="009B32E3">
        <w:rPr>
          <w:rFonts w:asciiTheme="minorHAnsi" w:hAnsiTheme="minorHAnsi"/>
          <w:highlight w:val="yellow"/>
          <w:lang w:val="de-CH"/>
        </w:rPr>
        <w:t xml:space="preserve">Anwendung von Ziffer </w:t>
      </w:r>
      <w:r w:rsidR="000D366D">
        <w:rPr>
          <w:rFonts w:asciiTheme="minorHAnsi" w:hAnsiTheme="minorHAnsi"/>
          <w:highlight w:val="yellow"/>
          <w:lang w:val="de-CH"/>
        </w:rPr>
        <w:t>24</w:t>
      </w:r>
      <w:r w:rsidR="00D2423E">
        <w:rPr>
          <w:rFonts w:asciiTheme="minorHAnsi" w:hAnsiTheme="minorHAnsi"/>
          <w:highlight w:val="yellow"/>
          <w:lang w:val="de-CH"/>
        </w:rPr>
        <w:t xml:space="preserve"> sowie Ziffer </w:t>
      </w:r>
      <w:r w:rsidR="00EF0B6E" w:rsidRPr="009B32E3">
        <w:rPr>
          <w:rFonts w:asciiTheme="minorHAnsi" w:hAnsiTheme="minorHAnsi"/>
          <w:highlight w:val="yellow"/>
          <w:lang w:val="de-CH"/>
        </w:rPr>
        <w:t>3</w:t>
      </w:r>
      <w:r w:rsidR="000D366D">
        <w:rPr>
          <w:rFonts w:asciiTheme="minorHAnsi" w:hAnsiTheme="minorHAnsi"/>
          <w:highlight w:val="yellow"/>
          <w:lang w:val="de-CH"/>
        </w:rPr>
        <w:t>4</w:t>
      </w:r>
      <w:r w:rsidR="00EF0B6E" w:rsidRPr="009B32E3">
        <w:rPr>
          <w:rFonts w:asciiTheme="minorHAnsi" w:hAnsiTheme="minorHAnsi"/>
          <w:highlight w:val="yellow"/>
          <w:lang w:val="de-CH"/>
        </w:rPr>
        <w:t xml:space="preserve">.4 AGB </w:t>
      </w:r>
      <w:r w:rsidR="00CB1F6C">
        <w:rPr>
          <w:rFonts w:asciiTheme="minorHAnsi" w:hAnsiTheme="minorHAnsi"/>
          <w:highlight w:val="yellow"/>
          <w:lang w:val="de-CH"/>
        </w:rPr>
        <w:t>DVS</w:t>
      </w:r>
      <w:r w:rsidR="00EF0B6E" w:rsidRPr="009B32E3">
        <w:rPr>
          <w:rFonts w:asciiTheme="minorHAnsi" w:hAnsiTheme="minorHAnsi"/>
          <w:highlight w:val="yellow"/>
          <w:lang w:val="de-CH"/>
        </w:rPr>
        <w:t xml:space="preserve"> 20</w:t>
      </w:r>
      <w:r w:rsidR="005E61E4">
        <w:rPr>
          <w:rFonts w:asciiTheme="minorHAnsi" w:hAnsiTheme="minorHAnsi"/>
          <w:highlight w:val="yellow"/>
          <w:lang w:val="de-CH"/>
        </w:rPr>
        <w:t>2</w:t>
      </w:r>
      <w:r w:rsidR="000D366D">
        <w:rPr>
          <w:rFonts w:asciiTheme="minorHAnsi" w:hAnsiTheme="minorHAnsi"/>
          <w:highlight w:val="yellow"/>
          <w:lang w:val="de-CH"/>
        </w:rPr>
        <w:t>5</w:t>
      </w:r>
      <w:r w:rsidR="00EF0B6E" w:rsidRPr="009B32E3">
        <w:rPr>
          <w:rFonts w:asciiTheme="minorHAnsi" w:hAnsiTheme="minorHAnsi"/>
          <w:highlight w:val="yellow"/>
          <w:lang w:val="de-CH"/>
        </w:rPr>
        <w:t xml:space="preserve"> werden folgende zusätzliche Modalitäten </w:t>
      </w:r>
      <w:r w:rsidR="001C6A5C" w:rsidRPr="009B32E3">
        <w:rPr>
          <w:rFonts w:asciiTheme="minorHAnsi" w:hAnsiTheme="minorHAnsi"/>
          <w:highlight w:val="yellow"/>
          <w:lang w:val="de-CH"/>
        </w:rPr>
        <w:t>und Unterstützungsleistungen für die</w:t>
      </w:r>
      <w:r w:rsidR="00EF0B6E" w:rsidRPr="009B32E3">
        <w:rPr>
          <w:rFonts w:asciiTheme="minorHAnsi" w:hAnsiTheme="minorHAnsi"/>
          <w:highlight w:val="yellow"/>
          <w:lang w:val="de-CH"/>
        </w:rPr>
        <w:t xml:space="preserve"> Vertragsbeendigung vereinbart:</w:t>
      </w:r>
    </w:p>
    <w:p w14:paraId="5A60DA90" w14:textId="4BB08010" w:rsidR="00EF0B6E" w:rsidRPr="009B32E3" w:rsidRDefault="00EF0B6E" w:rsidP="000B0977">
      <w:pPr>
        <w:spacing w:before="120" w:after="120" w:line="320" w:lineRule="exact"/>
        <w:ind w:left="425"/>
        <w:jc w:val="both"/>
        <w:rPr>
          <w:rFonts w:asciiTheme="minorHAnsi" w:hAnsiTheme="minorHAnsi"/>
          <w:highlight w:val="yellow"/>
          <w:lang w:val="de-CH"/>
        </w:rPr>
      </w:pPr>
      <w:r w:rsidRPr="009B32E3">
        <w:rPr>
          <w:rFonts w:asciiTheme="minorHAnsi" w:hAnsiTheme="minorHAnsi"/>
          <w:highlight w:val="yellow"/>
          <w:lang w:val="de-CH"/>
        </w:rPr>
        <w:t>[…</w:t>
      </w:r>
      <w:r w:rsidR="00FE5EED" w:rsidRPr="009B32E3">
        <w:rPr>
          <w:rFonts w:asciiTheme="minorHAnsi" w:hAnsiTheme="minorHAnsi"/>
          <w:i/>
          <w:highlight w:val="yellow"/>
          <w:lang w:val="de-CH"/>
        </w:rPr>
        <w:t>alle benötigten zusätzlichen Modalitäten und Leistungen hier auflisten</w:t>
      </w:r>
      <w:r w:rsidRPr="009B32E3">
        <w:rPr>
          <w:rFonts w:asciiTheme="minorHAnsi" w:hAnsiTheme="minorHAnsi"/>
          <w:highlight w:val="yellow"/>
          <w:lang w:val="de-CH"/>
        </w:rPr>
        <w:t>]</w:t>
      </w:r>
    </w:p>
    <w:p w14:paraId="33556244" w14:textId="15E19323" w:rsidR="00855B32" w:rsidRPr="009B32E3" w:rsidRDefault="006F3A3C" w:rsidP="000B0977">
      <w:pPr>
        <w:pStyle w:val="SIK-berschrift1"/>
        <w:rPr>
          <w:lang w:val="de-CH"/>
        </w:rPr>
      </w:pPr>
      <w:bookmarkStart w:id="16" w:name="_Toc193788143"/>
      <w:r w:rsidRPr="009B32E3">
        <w:rPr>
          <w:lang w:val="de-CH"/>
        </w:rPr>
        <w:lastRenderedPageBreak/>
        <w:t>1</w:t>
      </w:r>
      <w:r w:rsidR="00314B8A">
        <w:rPr>
          <w:lang w:val="de-CH"/>
        </w:rPr>
        <w:t>5</w:t>
      </w:r>
      <w:r w:rsidRPr="009B32E3">
        <w:rPr>
          <w:lang w:val="de-CH"/>
        </w:rPr>
        <w:t>.</w:t>
      </w:r>
      <w:r w:rsidRPr="009B32E3">
        <w:rPr>
          <w:lang w:val="de-CH"/>
        </w:rPr>
        <w:tab/>
      </w:r>
      <w:r w:rsidR="00327436">
        <w:rPr>
          <w:lang w:val="de-CH"/>
        </w:rPr>
        <w:t>Betriebs</w:t>
      </w:r>
      <w:r w:rsidR="00855B32" w:rsidRPr="009B32E3">
        <w:rPr>
          <w:lang w:val="de-CH"/>
        </w:rPr>
        <w:t>-, Reaktions- und Störungsbehebungszeit</w:t>
      </w:r>
      <w:r w:rsidR="00327436">
        <w:rPr>
          <w:lang w:val="de-CH"/>
        </w:rPr>
        <w:t>, Verfügbarkeit</w:t>
      </w:r>
      <w:bookmarkEnd w:id="16"/>
      <w:r w:rsidR="00327436">
        <w:rPr>
          <w:lang w:val="de-CH"/>
        </w:rPr>
        <w:t xml:space="preserve"> </w:t>
      </w:r>
    </w:p>
    <w:p w14:paraId="6DA7A909" w14:textId="69BE0093" w:rsidR="00026BE3" w:rsidRPr="009B32E3" w:rsidRDefault="00026BE3" w:rsidP="000B0977">
      <w:pPr>
        <w:spacing w:before="120" w:after="120" w:line="320" w:lineRule="exact"/>
        <w:ind w:left="425"/>
        <w:jc w:val="both"/>
        <w:rPr>
          <w:rFonts w:asciiTheme="minorHAnsi" w:hAnsiTheme="minorHAnsi"/>
          <w:lang w:val="de-CH"/>
        </w:rPr>
      </w:pPr>
      <w:r w:rsidRPr="009B32E3">
        <w:rPr>
          <w:rFonts w:asciiTheme="minorHAnsi" w:hAnsiTheme="minorHAnsi"/>
          <w:lang w:val="de-CH"/>
        </w:rPr>
        <w:t xml:space="preserve">Es gelten die Bestimmungen in Ziffer </w:t>
      </w:r>
      <w:r w:rsidR="000D366D">
        <w:rPr>
          <w:rFonts w:asciiTheme="minorHAnsi" w:hAnsiTheme="minorHAnsi"/>
          <w:lang w:val="de-CH"/>
        </w:rPr>
        <w:t>33</w:t>
      </w:r>
      <w:r w:rsidRPr="009B32E3">
        <w:rPr>
          <w:rFonts w:asciiTheme="minorHAnsi" w:hAnsiTheme="minorHAnsi"/>
          <w:lang w:val="de-CH"/>
        </w:rPr>
        <w:t xml:space="preserve"> AGB </w:t>
      </w:r>
      <w:r w:rsidR="00CB1F6C">
        <w:rPr>
          <w:rFonts w:asciiTheme="minorHAnsi" w:hAnsiTheme="minorHAnsi"/>
          <w:lang w:val="de-CH"/>
        </w:rPr>
        <w:t>DVS</w:t>
      </w:r>
      <w:r w:rsidRPr="009B32E3">
        <w:rPr>
          <w:rFonts w:asciiTheme="minorHAnsi" w:hAnsiTheme="minorHAnsi"/>
          <w:lang w:val="de-CH"/>
        </w:rPr>
        <w:t xml:space="preserve"> 20</w:t>
      </w:r>
      <w:r w:rsidR="005E61E4">
        <w:rPr>
          <w:rFonts w:asciiTheme="minorHAnsi" w:hAnsiTheme="minorHAnsi"/>
          <w:lang w:val="de-CH"/>
        </w:rPr>
        <w:t>2</w:t>
      </w:r>
      <w:r w:rsidR="000D366D">
        <w:rPr>
          <w:rFonts w:asciiTheme="minorHAnsi" w:hAnsiTheme="minorHAnsi"/>
          <w:lang w:val="de-CH"/>
        </w:rPr>
        <w:t>5</w:t>
      </w:r>
      <w:r w:rsidRPr="009B32E3">
        <w:rPr>
          <w:rFonts w:asciiTheme="minorHAnsi" w:hAnsiTheme="minorHAnsi"/>
          <w:lang w:val="de-CH"/>
        </w:rPr>
        <w:t xml:space="preserve">. </w:t>
      </w:r>
    </w:p>
    <w:p w14:paraId="540CB268" w14:textId="2373CC76" w:rsidR="00855B32" w:rsidRPr="009B32E3" w:rsidRDefault="00026BE3" w:rsidP="000B0977">
      <w:pPr>
        <w:spacing w:before="120" w:after="120" w:line="320" w:lineRule="exact"/>
        <w:ind w:left="425"/>
        <w:jc w:val="both"/>
        <w:rPr>
          <w:rFonts w:asciiTheme="minorHAnsi" w:hAnsiTheme="minorHAnsi"/>
          <w:i/>
          <w:highlight w:val="yellow"/>
        </w:rPr>
      </w:pPr>
      <w:r w:rsidRPr="009B32E3">
        <w:rPr>
          <w:rFonts w:asciiTheme="minorHAnsi" w:hAnsiTheme="minorHAnsi"/>
          <w:i/>
          <w:highlight w:val="yellow"/>
        </w:rPr>
        <w:t>[</w:t>
      </w:r>
      <w:r w:rsidR="00855B32" w:rsidRPr="009B32E3">
        <w:rPr>
          <w:rFonts w:asciiTheme="minorHAnsi" w:hAnsiTheme="minorHAnsi"/>
          <w:i/>
          <w:highlight w:val="yellow"/>
        </w:rPr>
        <w:t>Opt</w:t>
      </w:r>
      <w:r w:rsidR="00311A09" w:rsidRPr="009B32E3">
        <w:rPr>
          <w:rFonts w:asciiTheme="minorHAnsi" w:hAnsiTheme="minorHAnsi"/>
          <w:i/>
          <w:highlight w:val="yellow"/>
        </w:rPr>
        <w:t xml:space="preserve"> 1</w:t>
      </w:r>
      <w:r w:rsidRPr="009B32E3">
        <w:rPr>
          <w:rFonts w:asciiTheme="minorHAnsi" w:hAnsiTheme="minorHAnsi"/>
          <w:i/>
          <w:highlight w:val="yellow"/>
        </w:rPr>
        <w:t xml:space="preserve"> (Störungsbehebungszeit einfach)</w:t>
      </w:r>
    </w:p>
    <w:p w14:paraId="06252E9B" w14:textId="70ABD785" w:rsidR="00026BE3" w:rsidRPr="009B32E3" w:rsidRDefault="00026BE3" w:rsidP="000B0977">
      <w:pPr>
        <w:spacing w:before="120" w:after="120" w:line="320" w:lineRule="exact"/>
        <w:ind w:left="426"/>
        <w:jc w:val="both"/>
        <w:rPr>
          <w:rFonts w:asciiTheme="minorHAnsi" w:hAnsiTheme="minorHAnsi"/>
          <w:highlight w:val="yellow"/>
          <w:lang w:val="de-CH"/>
        </w:rPr>
      </w:pPr>
      <w:r w:rsidRPr="009B32E3">
        <w:rPr>
          <w:rFonts w:asciiTheme="minorHAnsi" w:hAnsiTheme="minorHAnsi"/>
          <w:highlight w:val="yellow"/>
          <w:lang w:val="de-CH"/>
        </w:rPr>
        <w:t xml:space="preserve">In Ergänzung </w:t>
      </w:r>
      <w:r w:rsidR="00452AD2" w:rsidRPr="009B32E3">
        <w:rPr>
          <w:rFonts w:asciiTheme="minorHAnsi" w:hAnsiTheme="minorHAnsi"/>
          <w:highlight w:val="yellow"/>
          <w:lang w:val="de-CH"/>
        </w:rPr>
        <w:t>zu</w:t>
      </w:r>
      <w:r w:rsidRPr="009B32E3">
        <w:rPr>
          <w:rFonts w:asciiTheme="minorHAnsi" w:hAnsiTheme="minorHAnsi"/>
          <w:highlight w:val="yellow"/>
          <w:lang w:val="de-CH"/>
        </w:rPr>
        <w:t xml:space="preserve"> Ziffer </w:t>
      </w:r>
      <w:r w:rsidR="00B473E3">
        <w:rPr>
          <w:rFonts w:asciiTheme="minorHAnsi" w:hAnsiTheme="minorHAnsi"/>
          <w:highlight w:val="yellow"/>
          <w:lang w:val="de-CH"/>
        </w:rPr>
        <w:t>33</w:t>
      </w:r>
      <w:r w:rsidRPr="009B32E3">
        <w:rPr>
          <w:rFonts w:asciiTheme="minorHAnsi" w:hAnsiTheme="minorHAnsi"/>
          <w:highlight w:val="yellow"/>
          <w:lang w:val="de-CH"/>
        </w:rPr>
        <w:t xml:space="preserve">.3 </w:t>
      </w:r>
      <w:r w:rsidR="00372900">
        <w:rPr>
          <w:rFonts w:asciiTheme="minorHAnsi" w:hAnsiTheme="minorHAnsi"/>
          <w:highlight w:val="yellow"/>
          <w:lang w:val="de-CH"/>
        </w:rPr>
        <w:t xml:space="preserve">AGB </w:t>
      </w:r>
      <w:r w:rsidR="00CB1F6C">
        <w:rPr>
          <w:rFonts w:asciiTheme="minorHAnsi" w:hAnsiTheme="minorHAnsi"/>
          <w:highlight w:val="yellow"/>
          <w:lang w:val="de-CH"/>
        </w:rPr>
        <w:t>DVS</w:t>
      </w:r>
      <w:r w:rsidR="00372900">
        <w:rPr>
          <w:rFonts w:asciiTheme="minorHAnsi" w:hAnsiTheme="minorHAnsi"/>
          <w:highlight w:val="yellow"/>
          <w:lang w:val="de-CH"/>
        </w:rPr>
        <w:t xml:space="preserve"> 202</w:t>
      </w:r>
      <w:r w:rsidR="00B473E3">
        <w:rPr>
          <w:rFonts w:asciiTheme="minorHAnsi" w:hAnsiTheme="minorHAnsi"/>
          <w:highlight w:val="yellow"/>
          <w:lang w:val="de-CH"/>
        </w:rPr>
        <w:t>5</w:t>
      </w:r>
      <w:r w:rsidR="00372900">
        <w:rPr>
          <w:rFonts w:asciiTheme="minorHAnsi" w:hAnsiTheme="minorHAnsi"/>
          <w:highlight w:val="yellow"/>
          <w:lang w:val="de-CH"/>
        </w:rPr>
        <w:t xml:space="preserve"> </w:t>
      </w:r>
      <w:r w:rsidRPr="009B32E3">
        <w:rPr>
          <w:rFonts w:asciiTheme="minorHAnsi" w:hAnsiTheme="minorHAnsi"/>
          <w:highlight w:val="yellow"/>
          <w:lang w:val="de-CH"/>
        </w:rPr>
        <w:t>wird eine Störungsbehebungszeit für erhebliche Störungen von [… Stunden / … Tagen] vereinbart.</w:t>
      </w:r>
      <w:r w:rsidR="00054F44" w:rsidRPr="009B32E3">
        <w:rPr>
          <w:rFonts w:asciiTheme="minorHAnsi" w:hAnsiTheme="minorHAnsi"/>
          <w:highlight w:val="yellow"/>
          <w:lang w:val="de-CH"/>
        </w:rPr>
        <w:t xml:space="preserve"> Sonstige Störungen werden </w:t>
      </w:r>
      <w:proofErr w:type="gramStart"/>
      <w:r w:rsidR="00311A09" w:rsidRPr="009B32E3">
        <w:rPr>
          <w:rFonts w:asciiTheme="minorHAnsi" w:hAnsiTheme="minorHAnsi"/>
          <w:highlight w:val="yellow"/>
          <w:lang w:val="de-CH"/>
        </w:rPr>
        <w:t>sobald</w:t>
      </w:r>
      <w:proofErr w:type="gramEnd"/>
      <w:r w:rsidR="00311A09" w:rsidRPr="009B32E3">
        <w:rPr>
          <w:rFonts w:asciiTheme="minorHAnsi" w:hAnsiTheme="minorHAnsi"/>
          <w:highlight w:val="yellow"/>
          <w:lang w:val="de-CH"/>
        </w:rPr>
        <w:t xml:space="preserve"> </w:t>
      </w:r>
      <w:r w:rsidR="00F03651" w:rsidRPr="009B32E3">
        <w:rPr>
          <w:rFonts w:asciiTheme="minorHAnsi" w:hAnsiTheme="minorHAnsi"/>
          <w:highlight w:val="yellow"/>
          <w:lang w:val="de-CH"/>
        </w:rPr>
        <w:t>wie</w:t>
      </w:r>
      <w:r w:rsidR="00311A09" w:rsidRPr="009B32E3">
        <w:rPr>
          <w:rFonts w:asciiTheme="minorHAnsi" w:hAnsiTheme="minorHAnsi"/>
          <w:highlight w:val="yellow"/>
          <w:lang w:val="de-CH"/>
        </w:rPr>
        <w:t xml:space="preserve"> möglich</w:t>
      </w:r>
      <w:r w:rsidR="00054F44" w:rsidRPr="009B32E3">
        <w:rPr>
          <w:rFonts w:asciiTheme="minorHAnsi" w:hAnsiTheme="minorHAnsi"/>
          <w:highlight w:val="yellow"/>
          <w:lang w:val="de-CH"/>
        </w:rPr>
        <w:t xml:space="preserve"> </w:t>
      </w:r>
      <w:r w:rsidR="00784C07" w:rsidRPr="009B32E3">
        <w:rPr>
          <w:rFonts w:asciiTheme="minorHAnsi" w:hAnsiTheme="minorHAnsi"/>
          <w:highlight w:val="yellow"/>
          <w:lang w:val="de-CH"/>
        </w:rPr>
        <w:t>(</w:t>
      </w:r>
      <w:r w:rsidR="00054F44" w:rsidRPr="009B32E3">
        <w:rPr>
          <w:rFonts w:asciiTheme="minorHAnsi" w:hAnsiTheme="minorHAnsi"/>
          <w:highlight w:val="yellow"/>
          <w:lang w:val="de-CH"/>
        </w:rPr>
        <w:t>„Best Effort“</w:t>
      </w:r>
      <w:r w:rsidR="00784C07" w:rsidRPr="009B32E3">
        <w:rPr>
          <w:rFonts w:asciiTheme="minorHAnsi" w:hAnsiTheme="minorHAnsi"/>
          <w:highlight w:val="yellow"/>
          <w:lang w:val="de-CH"/>
        </w:rPr>
        <w:t>)</w:t>
      </w:r>
      <w:r w:rsidR="00054F44" w:rsidRPr="009B32E3">
        <w:rPr>
          <w:rFonts w:asciiTheme="minorHAnsi" w:hAnsiTheme="minorHAnsi"/>
          <w:highlight w:val="yellow"/>
          <w:lang w:val="de-CH"/>
        </w:rPr>
        <w:t xml:space="preserve"> </w:t>
      </w:r>
      <w:r w:rsidR="00311A09" w:rsidRPr="009B32E3">
        <w:rPr>
          <w:rFonts w:asciiTheme="minorHAnsi" w:hAnsiTheme="minorHAnsi"/>
          <w:highlight w:val="yellow"/>
          <w:lang w:val="de-CH"/>
        </w:rPr>
        <w:t>behoben</w:t>
      </w:r>
      <w:r w:rsidR="00054F44" w:rsidRPr="009B32E3">
        <w:rPr>
          <w:rFonts w:asciiTheme="minorHAnsi" w:hAnsiTheme="minorHAnsi"/>
          <w:highlight w:val="yellow"/>
          <w:lang w:val="de-CH"/>
        </w:rPr>
        <w:t>.</w:t>
      </w:r>
    </w:p>
    <w:p w14:paraId="5B799639" w14:textId="77777777" w:rsidR="00026BE3" w:rsidRPr="009B32E3" w:rsidRDefault="00026BE3" w:rsidP="000B0977">
      <w:pPr>
        <w:spacing w:before="120" w:after="120" w:line="320" w:lineRule="exact"/>
        <w:ind w:left="425"/>
        <w:jc w:val="both"/>
        <w:rPr>
          <w:rFonts w:asciiTheme="minorHAnsi" w:hAnsiTheme="minorHAnsi"/>
          <w:i/>
          <w:highlight w:val="yellow"/>
        </w:rPr>
      </w:pPr>
      <w:r w:rsidRPr="009B32E3">
        <w:rPr>
          <w:rFonts w:asciiTheme="minorHAnsi" w:hAnsiTheme="minorHAnsi"/>
          <w:i/>
          <w:highlight w:val="yellow"/>
        </w:rPr>
        <w:t>Opt 2 (Störungsbe</w:t>
      </w:r>
      <w:r w:rsidR="00452AD2" w:rsidRPr="009B32E3">
        <w:rPr>
          <w:rFonts w:asciiTheme="minorHAnsi" w:hAnsiTheme="minorHAnsi"/>
          <w:i/>
          <w:highlight w:val="yellow"/>
        </w:rPr>
        <w:t>hebungszeit mit Klassifizierung)</w:t>
      </w:r>
    </w:p>
    <w:p w14:paraId="6284DF19" w14:textId="76ED04A7" w:rsidR="00026BE3" w:rsidRPr="009B32E3" w:rsidRDefault="00026BE3" w:rsidP="000B0977">
      <w:pPr>
        <w:spacing w:before="120" w:after="120" w:line="320" w:lineRule="exact"/>
        <w:ind w:left="425"/>
        <w:jc w:val="both"/>
        <w:rPr>
          <w:rFonts w:asciiTheme="minorHAnsi" w:hAnsiTheme="minorHAnsi"/>
          <w:highlight w:val="yellow"/>
          <w:lang w:val="de-CH"/>
        </w:rPr>
      </w:pPr>
      <w:r w:rsidRPr="009B32E3">
        <w:rPr>
          <w:rFonts w:asciiTheme="minorHAnsi" w:hAnsiTheme="minorHAnsi"/>
          <w:highlight w:val="yellow"/>
          <w:lang w:val="de-CH"/>
        </w:rPr>
        <w:t xml:space="preserve">In Ergänzung </w:t>
      </w:r>
      <w:r w:rsidR="00452AD2" w:rsidRPr="009B32E3">
        <w:rPr>
          <w:rFonts w:asciiTheme="minorHAnsi" w:hAnsiTheme="minorHAnsi"/>
          <w:highlight w:val="yellow"/>
          <w:lang w:val="de-CH"/>
        </w:rPr>
        <w:t>zu</w:t>
      </w:r>
      <w:r w:rsidRPr="009B32E3">
        <w:rPr>
          <w:rFonts w:asciiTheme="minorHAnsi" w:hAnsiTheme="minorHAnsi"/>
          <w:highlight w:val="yellow"/>
          <w:lang w:val="de-CH"/>
        </w:rPr>
        <w:t xml:space="preserve"> Ziffer </w:t>
      </w:r>
      <w:r w:rsidR="00B473E3">
        <w:rPr>
          <w:rFonts w:asciiTheme="minorHAnsi" w:hAnsiTheme="minorHAnsi"/>
          <w:highlight w:val="yellow"/>
          <w:lang w:val="de-CH"/>
        </w:rPr>
        <w:t>33</w:t>
      </w:r>
      <w:r w:rsidRPr="009B32E3">
        <w:rPr>
          <w:rFonts w:asciiTheme="minorHAnsi" w:hAnsiTheme="minorHAnsi"/>
          <w:highlight w:val="yellow"/>
          <w:lang w:val="de-CH"/>
        </w:rPr>
        <w:t xml:space="preserve">.3 </w:t>
      </w:r>
      <w:r w:rsidR="00372900">
        <w:rPr>
          <w:rFonts w:asciiTheme="minorHAnsi" w:hAnsiTheme="minorHAnsi"/>
          <w:highlight w:val="yellow"/>
          <w:lang w:val="de-CH"/>
        </w:rPr>
        <w:t xml:space="preserve">AGB </w:t>
      </w:r>
      <w:r w:rsidR="00CB1F6C">
        <w:rPr>
          <w:rFonts w:asciiTheme="minorHAnsi" w:hAnsiTheme="minorHAnsi"/>
          <w:highlight w:val="yellow"/>
          <w:lang w:val="de-CH"/>
        </w:rPr>
        <w:t>DVS</w:t>
      </w:r>
      <w:r w:rsidR="00372900">
        <w:rPr>
          <w:rFonts w:asciiTheme="minorHAnsi" w:hAnsiTheme="minorHAnsi"/>
          <w:highlight w:val="yellow"/>
          <w:lang w:val="de-CH"/>
        </w:rPr>
        <w:t xml:space="preserve"> 202</w:t>
      </w:r>
      <w:r w:rsidR="00B473E3">
        <w:rPr>
          <w:rFonts w:asciiTheme="minorHAnsi" w:hAnsiTheme="minorHAnsi"/>
          <w:highlight w:val="yellow"/>
          <w:lang w:val="de-CH"/>
        </w:rPr>
        <w:t>5</w:t>
      </w:r>
      <w:r w:rsidR="00372900">
        <w:rPr>
          <w:rFonts w:asciiTheme="minorHAnsi" w:hAnsiTheme="minorHAnsi"/>
          <w:highlight w:val="yellow"/>
          <w:lang w:val="de-CH"/>
        </w:rPr>
        <w:t xml:space="preserve"> </w:t>
      </w:r>
      <w:r w:rsidRPr="009B32E3">
        <w:rPr>
          <w:rFonts w:asciiTheme="minorHAnsi" w:hAnsiTheme="minorHAnsi"/>
          <w:highlight w:val="yellow"/>
          <w:lang w:val="de-CH"/>
        </w:rPr>
        <w:t>werden Störungen wie folgt klassifiziert:</w:t>
      </w:r>
    </w:p>
    <w:p w14:paraId="1E6FAC7C" w14:textId="77777777" w:rsidR="001C6A5C" w:rsidRPr="009B32E3" w:rsidRDefault="001C6A5C" w:rsidP="000B0977">
      <w:pPr>
        <w:spacing w:before="120" w:after="120" w:line="320" w:lineRule="exact"/>
        <w:ind w:left="708"/>
        <w:jc w:val="both"/>
        <w:rPr>
          <w:rFonts w:asciiTheme="minorHAnsi" w:hAnsiTheme="minorHAnsi" w:cs="Arial"/>
          <w:szCs w:val="22"/>
          <w:highlight w:val="yellow"/>
          <w:u w:val="single"/>
          <w:lang w:val="de-CH"/>
        </w:rPr>
      </w:pPr>
      <w:r w:rsidRPr="009B32E3">
        <w:rPr>
          <w:rFonts w:asciiTheme="minorHAnsi" w:hAnsiTheme="minorHAnsi" w:cs="Arial"/>
          <w:szCs w:val="22"/>
          <w:highlight w:val="yellow"/>
          <w:u w:val="single"/>
          <w:lang w:val="de-CH"/>
        </w:rPr>
        <w:t>Störungsklasse A:</w:t>
      </w:r>
      <w:r w:rsidRPr="009B32E3">
        <w:rPr>
          <w:rFonts w:asciiTheme="minorHAnsi" w:hAnsiTheme="minorHAnsi" w:cs="Arial"/>
          <w:szCs w:val="22"/>
          <w:highlight w:val="yellow"/>
          <w:lang w:val="de-CH"/>
        </w:rPr>
        <w:t xml:space="preserve"> schwere Störungen, welche die Benutzung [des Gesamtsystems / der Software / der Hardware / der Dienstleistung] oder von Teilen davon bedeutend einschränken oder verunmöglichen (verhindernde erhebliche Störung); </w:t>
      </w:r>
    </w:p>
    <w:p w14:paraId="3D38C1D3" w14:textId="77777777" w:rsidR="001C6A5C" w:rsidRPr="009B32E3" w:rsidRDefault="001C6A5C" w:rsidP="000B0977">
      <w:pPr>
        <w:spacing w:before="120" w:after="120" w:line="320" w:lineRule="exact"/>
        <w:ind w:left="708"/>
        <w:jc w:val="both"/>
        <w:rPr>
          <w:rFonts w:asciiTheme="minorHAnsi" w:hAnsiTheme="minorHAnsi" w:cs="Arial"/>
          <w:szCs w:val="22"/>
          <w:highlight w:val="yellow"/>
          <w:u w:val="single"/>
          <w:lang w:val="de-CH"/>
        </w:rPr>
      </w:pPr>
      <w:r w:rsidRPr="009B32E3">
        <w:rPr>
          <w:rFonts w:asciiTheme="minorHAnsi" w:hAnsiTheme="minorHAnsi" w:cs="Arial"/>
          <w:szCs w:val="22"/>
          <w:highlight w:val="yellow"/>
          <w:u w:val="single"/>
          <w:lang w:val="de-CH"/>
        </w:rPr>
        <w:t>Störungsklasse B:</w:t>
      </w:r>
      <w:r w:rsidRPr="009B32E3">
        <w:rPr>
          <w:rFonts w:asciiTheme="minorHAnsi" w:hAnsiTheme="minorHAnsi" w:cs="Arial"/>
          <w:szCs w:val="22"/>
          <w:highlight w:val="yellow"/>
          <w:lang w:val="de-CH"/>
        </w:rPr>
        <w:t xml:space="preserve"> Störungen, welche die Benutzung [des Gesamtsystems / der Software / der Hardware / der Dienstleistung] oder von Teilen davon erschweren und die nur mit zusätzlichem Aufwand seitens der Anwender umgangen werden können (behindernde erhebliche Störung). </w:t>
      </w:r>
    </w:p>
    <w:p w14:paraId="45709F02" w14:textId="77777777" w:rsidR="00026BE3" w:rsidRPr="009B32E3" w:rsidRDefault="001C6A5C" w:rsidP="000B0977">
      <w:pPr>
        <w:spacing w:before="120" w:after="120" w:line="320" w:lineRule="exact"/>
        <w:ind w:left="708"/>
        <w:jc w:val="both"/>
        <w:rPr>
          <w:rFonts w:asciiTheme="minorHAnsi" w:hAnsiTheme="minorHAnsi"/>
          <w:szCs w:val="22"/>
          <w:highlight w:val="yellow"/>
          <w:lang w:val="de-CH"/>
        </w:rPr>
      </w:pPr>
      <w:r w:rsidRPr="009B32E3">
        <w:rPr>
          <w:rFonts w:asciiTheme="minorHAnsi" w:hAnsiTheme="minorHAnsi" w:cs="Arial"/>
          <w:szCs w:val="22"/>
          <w:highlight w:val="yellow"/>
          <w:u w:val="single"/>
          <w:lang w:val="de-CH"/>
        </w:rPr>
        <w:t>Störungsklasse C:</w:t>
      </w:r>
      <w:r w:rsidRPr="009B32E3">
        <w:rPr>
          <w:rFonts w:asciiTheme="minorHAnsi" w:hAnsiTheme="minorHAnsi" w:cs="Arial"/>
          <w:szCs w:val="22"/>
          <w:highlight w:val="yellow"/>
          <w:lang w:val="de-CH"/>
        </w:rPr>
        <w:t xml:space="preserve"> Störungen, welche die Benutzung </w:t>
      </w:r>
      <w:r w:rsidRPr="009B32E3">
        <w:rPr>
          <w:rFonts w:asciiTheme="minorHAnsi" w:hAnsiTheme="minorHAnsi" w:cs="Arial"/>
          <w:szCs w:val="22"/>
          <w:highlight w:val="yellow"/>
        </w:rPr>
        <w:t xml:space="preserve">[des Gesamtsystems / der Software / der Hardware / der Dienstleistung] </w:t>
      </w:r>
      <w:r w:rsidRPr="009B32E3">
        <w:rPr>
          <w:rFonts w:asciiTheme="minorHAnsi" w:hAnsiTheme="minorHAnsi" w:cs="Arial"/>
          <w:szCs w:val="22"/>
          <w:highlight w:val="yellow"/>
          <w:lang w:val="de-CH"/>
        </w:rPr>
        <w:t>oder von Teilen davon erschweren, aber mit geringstem Aufwand seitens der Anwender umgangen werden können (unerhebliche Störung).</w:t>
      </w:r>
    </w:p>
    <w:p w14:paraId="0C90E406" w14:textId="77777777" w:rsidR="00452AD2" w:rsidRPr="009B32E3" w:rsidRDefault="00452AD2" w:rsidP="000B0977">
      <w:pPr>
        <w:spacing w:before="120" w:after="120" w:line="320" w:lineRule="exact"/>
        <w:ind w:left="425"/>
        <w:jc w:val="both"/>
        <w:rPr>
          <w:rFonts w:asciiTheme="minorHAnsi" w:hAnsiTheme="minorHAnsi"/>
          <w:highlight w:val="yellow"/>
          <w:lang w:val="de-CH"/>
        </w:rPr>
      </w:pPr>
      <w:r w:rsidRPr="009B32E3">
        <w:rPr>
          <w:rFonts w:asciiTheme="minorHAnsi" w:hAnsiTheme="minorHAnsi"/>
          <w:highlight w:val="yellow"/>
          <w:lang w:val="de-CH"/>
        </w:rPr>
        <w:t xml:space="preserve">Als </w:t>
      </w:r>
      <w:r w:rsidR="00026BE3" w:rsidRPr="009B32E3">
        <w:rPr>
          <w:rFonts w:asciiTheme="minorHAnsi" w:hAnsiTheme="minorHAnsi"/>
          <w:highlight w:val="yellow"/>
          <w:lang w:val="de-CH"/>
        </w:rPr>
        <w:t xml:space="preserve">Störungsbehebungszeit </w:t>
      </w:r>
      <w:r w:rsidRPr="009B32E3">
        <w:rPr>
          <w:rFonts w:asciiTheme="minorHAnsi" w:hAnsiTheme="minorHAnsi"/>
          <w:highlight w:val="yellow"/>
          <w:lang w:val="de-CH"/>
        </w:rPr>
        <w:t xml:space="preserve">für die verschiedenen </w:t>
      </w:r>
      <w:r w:rsidR="00B30866" w:rsidRPr="009B32E3">
        <w:rPr>
          <w:rFonts w:asciiTheme="minorHAnsi" w:hAnsiTheme="minorHAnsi"/>
          <w:highlight w:val="yellow"/>
          <w:lang w:val="de-CH"/>
        </w:rPr>
        <w:t>Störungsklassen</w:t>
      </w:r>
      <w:r w:rsidRPr="009B32E3">
        <w:rPr>
          <w:rFonts w:asciiTheme="minorHAnsi" w:hAnsiTheme="minorHAnsi"/>
          <w:highlight w:val="yellow"/>
          <w:lang w:val="de-CH"/>
        </w:rPr>
        <w:t xml:space="preserve"> gilt:</w:t>
      </w:r>
    </w:p>
    <w:p w14:paraId="2D887AEB" w14:textId="77777777" w:rsidR="00026BE3" w:rsidRPr="009B32E3" w:rsidRDefault="001C6A5C" w:rsidP="000B0977">
      <w:pPr>
        <w:pStyle w:val="Listenabsatz"/>
        <w:numPr>
          <w:ilvl w:val="0"/>
          <w:numId w:val="1"/>
        </w:numPr>
        <w:tabs>
          <w:tab w:val="clear" w:pos="426"/>
          <w:tab w:val="clear" w:pos="851"/>
          <w:tab w:val="clear" w:pos="1276"/>
          <w:tab w:val="clear" w:pos="5216"/>
          <w:tab w:val="clear" w:pos="7938"/>
          <w:tab w:val="clear" w:pos="9299"/>
        </w:tabs>
        <w:spacing w:before="120" w:after="120" w:line="320" w:lineRule="exact"/>
        <w:jc w:val="both"/>
        <w:rPr>
          <w:rFonts w:asciiTheme="minorHAnsi" w:hAnsiTheme="minorHAnsi"/>
          <w:highlight w:val="yellow"/>
        </w:rPr>
      </w:pPr>
      <w:r w:rsidRPr="009B32E3">
        <w:rPr>
          <w:rFonts w:asciiTheme="minorHAnsi" w:hAnsiTheme="minorHAnsi"/>
          <w:highlight w:val="yellow"/>
        </w:rPr>
        <w:t>Störungsklasse A</w:t>
      </w:r>
      <w:r w:rsidR="00452AD2" w:rsidRPr="009B32E3">
        <w:rPr>
          <w:rFonts w:asciiTheme="minorHAnsi" w:hAnsiTheme="minorHAnsi"/>
          <w:highlight w:val="yellow"/>
        </w:rPr>
        <w:t>: [… Stunden / … Tage]</w:t>
      </w:r>
    </w:p>
    <w:p w14:paraId="67E060CF" w14:textId="77777777" w:rsidR="00452AD2" w:rsidRPr="009B32E3" w:rsidRDefault="001C6A5C" w:rsidP="000B0977">
      <w:pPr>
        <w:pStyle w:val="Listenabsatz"/>
        <w:numPr>
          <w:ilvl w:val="0"/>
          <w:numId w:val="1"/>
        </w:numPr>
        <w:tabs>
          <w:tab w:val="clear" w:pos="426"/>
          <w:tab w:val="clear" w:pos="851"/>
          <w:tab w:val="clear" w:pos="1276"/>
          <w:tab w:val="clear" w:pos="5216"/>
          <w:tab w:val="clear" w:pos="7938"/>
          <w:tab w:val="clear" w:pos="9299"/>
        </w:tabs>
        <w:spacing w:before="120" w:after="120" w:line="320" w:lineRule="exact"/>
        <w:jc w:val="both"/>
        <w:rPr>
          <w:rFonts w:asciiTheme="minorHAnsi" w:hAnsiTheme="minorHAnsi"/>
          <w:highlight w:val="yellow"/>
        </w:rPr>
      </w:pPr>
      <w:r w:rsidRPr="009B32E3">
        <w:rPr>
          <w:rFonts w:asciiTheme="minorHAnsi" w:hAnsiTheme="minorHAnsi"/>
          <w:highlight w:val="yellow"/>
        </w:rPr>
        <w:t>Störungsklasse B:</w:t>
      </w:r>
      <w:r w:rsidR="00452AD2" w:rsidRPr="009B32E3">
        <w:rPr>
          <w:rFonts w:asciiTheme="minorHAnsi" w:hAnsiTheme="minorHAnsi"/>
          <w:highlight w:val="yellow"/>
        </w:rPr>
        <w:t xml:space="preserve"> [… Stunden / … Tage]</w:t>
      </w:r>
    </w:p>
    <w:p w14:paraId="25EEE46E" w14:textId="77777777" w:rsidR="00452AD2" w:rsidRPr="009B32E3" w:rsidRDefault="001C6A5C" w:rsidP="000B0977">
      <w:pPr>
        <w:pStyle w:val="Listenabsatz"/>
        <w:numPr>
          <w:ilvl w:val="0"/>
          <w:numId w:val="1"/>
        </w:numPr>
        <w:tabs>
          <w:tab w:val="clear" w:pos="426"/>
          <w:tab w:val="clear" w:pos="851"/>
          <w:tab w:val="clear" w:pos="1276"/>
          <w:tab w:val="clear" w:pos="5216"/>
          <w:tab w:val="clear" w:pos="7938"/>
          <w:tab w:val="clear" w:pos="9299"/>
        </w:tabs>
        <w:spacing w:before="120" w:after="120" w:line="320" w:lineRule="exact"/>
        <w:jc w:val="both"/>
        <w:rPr>
          <w:rFonts w:asciiTheme="minorHAnsi" w:hAnsiTheme="minorHAnsi"/>
          <w:highlight w:val="yellow"/>
        </w:rPr>
      </w:pPr>
      <w:r w:rsidRPr="009B32E3">
        <w:rPr>
          <w:rFonts w:asciiTheme="minorHAnsi" w:hAnsiTheme="minorHAnsi"/>
          <w:highlight w:val="yellow"/>
        </w:rPr>
        <w:t>Störungsklasse C</w:t>
      </w:r>
      <w:r w:rsidR="00452AD2" w:rsidRPr="009B32E3">
        <w:rPr>
          <w:rFonts w:asciiTheme="minorHAnsi" w:hAnsiTheme="minorHAnsi"/>
          <w:highlight w:val="yellow"/>
        </w:rPr>
        <w:t>: [… Stunden / … Tage / Best Effort / nächster Software-Release]</w:t>
      </w:r>
    </w:p>
    <w:p w14:paraId="58BE13C5" w14:textId="77777777" w:rsidR="00327436" w:rsidRDefault="00327436" w:rsidP="000B0977">
      <w:pPr>
        <w:spacing w:before="120" w:after="120" w:line="320" w:lineRule="exact"/>
        <w:ind w:left="425"/>
        <w:jc w:val="both"/>
        <w:rPr>
          <w:rFonts w:asciiTheme="minorHAnsi" w:hAnsiTheme="minorHAnsi"/>
          <w:i/>
          <w:highlight w:val="yellow"/>
        </w:rPr>
      </w:pPr>
      <w:r>
        <w:rPr>
          <w:rFonts w:asciiTheme="minorHAnsi" w:hAnsiTheme="minorHAnsi"/>
          <w:i/>
          <w:highlight w:val="yellow"/>
        </w:rPr>
        <w:t>[Opt 3 (Verfügbarkeit)</w:t>
      </w:r>
    </w:p>
    <w:p w14:paraId="0F09552B" w14:textId="5CA633A7" w:rsidR="00327436" w:rsidRDefault="00327436" w:rsidP="00327436">
      <w:pPr>
        <w:tabs>
          <w:tab w:val="clear" w:pos="426"/>
        </w:tabs>
        <w:spacing w:before="120" w:after="120" w:line="320" w:lineRule="exact"/>
        <w:ind w:left="709"/>
        <w:jc w:val="both"/>
        <w:rPr>
          <w:rFonts w:asciiTheme="minorHAnsi" w:hAnsiTheme="minorHAnsi"/>
          <w:i/>
          <w:highlight w:val="yellow"/>
        </w:rPr>
      </w:pPr>
      <w:r>
        <w:rPr>
          <w:rFonts w:asciiTheme="minorHAnsi" w:hAnsiTheme="minorHAnsi"/>
          <w:i/>
          <w:highlight w:val="yellow"/>
        </w:rPr>
        <w:t>...Umschreibung der Verfügbarkeit in % der Betriebszeit, wobei folgende Punkte zu regeln sind: 1. Zeit, während welcher Verfügbarkeit zu garantieren ist, Zeitintervall in welchem die Verfügbarkeit jeweils gemessen wird (Monat/Quartal/Jahr, Definition der Nichtverfügbarkeit (z.B. Totalausfallsystem, erhebliche Beeinträchtigung der Nutzung durch Störungen der Störungsklasse A etc</w:t>
      </w:r>
      <w:r w:rsidR="0032281D">
        <w:rPr>
          <w:rFonts w:asciiTheme="minorHAnsi" w:hAnsiTheme="minorHAnsi"/>
          <w:i/>
          <w:highlight w:val="yellow"/>
        </w:rPr>
        <w:t>.</w:t>
      </w:r>
      <w:r>
        <w:rPr>
          <w:rFonts w:asciiTheme="minorHAnsi" w:hAnsiTheme="minorHAnsi"/>
          <w:i/>
          <w:highlight w:val="yellow"/>
        </w:rPr>
        <w:t xml:space="preserve">), Definition, was nicht als </w:t>
      </w:r>
      <w:r w:rsidR="00D2423E">
        <w:rPr>
          <w:rFonts w:asciiTheme="minorHAnsi" w:hAnsiTheme="minorHAnsi"/>
          <w:i/>
          <w:highlight w:val="yellow"/>
        </w:rPr>
        <w:t>Nichtverfügbarkeit gilt (z.B. geplante Wartung, Notfallwartung zum Einspielen von Sicherheitspatches etc.)..</w:t>
      </w:r>
      <w:r>
        <w:rPr>
          <w:rFonts w:asciiTheme="minorHAnsi" w:hAnsiTheme="minorHAnsi"/>
          <w:i/>
          <w:highlight w:val="yellow"/>
        </w:rPr>
        <w:t xml:space="preserve">. </w:t>
      </w:r>
    </w:p>
    <w:p w14:paraId="74151BF9" w14:textId="77777777" w:rsidR="00372900" w:rsidRDefault="00372900" w:rsidP="000B0977">
      <w:pPr>
        <w:spacing w:before="120" w:after="120" w:line="320" w:lineRule="exact"/>
        <w:ind w:left="425"/>
        <w:jc w:val="both"/>
        <w:rPr>
          <w:rFonts w:asciiTheme="minorHAnsi" w:hAnsiTheme="minorHAnsi"/>
          <w:i/>
          <w:highlight w:val="yellow"/>
        </w:rPr>
      </w:pPr>
      <w:r>
        <w:rPr>
          <w:rFonts w:asciiTheme="minorHAnsi" w:hAnsiTheme="minorHAnsi"/>
          <w:i/>
          <w:highlight w:val="yellow"/>
        </w:rPr>
        <w:t xml:space="preserve">Opt </w:t>
      </w:r>
      <w:r w:rsidR="0003366E">
        <w:rPr>
          <w:rFonts w:asciiTheme="minorHAnsi" w:hAnsiTheme="minorHAnsi"/>
          <w:i/>
          <w:highlight w:val="yellow"/>
        </w:rPr>
        <w:t>4</w:t>
      </w:r>
      <w:r>
        <w:rPr>
          <w:rFonts w:asciiTheme="minorHAnsi" w:hAnsiTheme="minorHAnsi"/>
          <w:i/>
          <w:highlight w:val="yellow"/>
        </w:rPr>
        <w:t xml:space="preserve"> (Verweis auf SLA)</w:t>
      </w:r>
    </w:p>
    <w:p w14:paraId="68DF18FD" w14:textId="77777777" w:rsidR="00372900" w:rsidRPr="00327436" w:rsidRDefault="00327436" w:rsidP="000B0977">
      <w:pPr>
        <w:spacing w:before="120" w:after="120" w:line="320" w:lineRule="exact"/>
        <w:ind w:left="425"/>
        <w:jc w:val="both"/>
        <w:rPr>
          <w:rFonts w:asciiTheme="minorHAnsi" w:hAnsiTheme="minorHAnsi"/>
          <w:highlight w:val="yellow"/>
        </w:rPr>
      </w:pPr>
      <w:r w:rsidRPr="00327436">
        <w:rPr>
          <w:rFonts w:asciiTheme="minorHAnsi" w:hAnsiTheme="minorHAnsi"/>
          <w:highlight w:val="yellow"/>
        </w:rPr>
        <w:t xml:space="preserve">Es gelten </w:t>
      </w:r>
      <w:r>
        <w:rPr>
          <w:rFonts w:asciiTheme="minorHAnsi" w:hAnsiTheme="minorHAnsi"/>
          <w:highlight w:val="yellow"/>
        </w:rPr>
        <w:t xml:space="preserve">betreffend die Betriebs-, Reaktions- und Behebungszeiten sowie </w:t>
      </w:r>
      <w:r w:rsidRPr="00327436">
        <w:rPr>
          <w:rFonts w:asciiTheme="minorHAnsi" w:hAnsiTheme="minorHAnsi"/>
          <w:highlight w:val="yellow"/>
        </w:rPr>
        <w:t xml:space="preserve">die </w:t>
      </w:r>
      <w:r>
        <w:rPr>
          <w:rFonts w:asciiTheme="minorHAnsi" w:hAnsiTheme="minorHAnsi"/>
          <w:highlight w:val="yellow"/>
        </w:rPr>
        <w:t xml:space="preserve">Verfügbarkeit die </w:t>
      </w:r>
      <w:r w:rsidRPr="00327436">
        <w:rPr>
          <w:rFonts w:asciiTheme="minorHAnsi" w:hAnsiTheme="minorHAnsi"/>
          <w:highlight w:val="yellow"/>
        </w:rPr>
        <w:t>Regelungen im Anhang „SLA“.</w:t>
      </w:r>
    </w:p>
    <w:p w14:paraId="51CE93BA" w14:textId="77777777" w:rsidR="00452AD2" w:rsidRPr="009B32E3" w:rsidRDefault="00FE5EED" w:rsidP="000B0977">
      <w:pPr>
        <w:spacing w:before="120" w:after="120" w:line="320" w:lineRule="exact"/>
        <w:ind w:left="425"/>
        <w:jc w:val="both"/>
        <w:rPr>
          <w:rFonts w:asciiTheme="minorHAnsi" w:hAnsiTheme="minorHAnsi"/>
          <w:i/>
          <w:highlight w:val="yellow"/>
        </w:rPr>
      </w:pPr>
      <w:r w:rsidRPr="009B32E3">
        <w:rPr>
          <w:rFonts w:asciiTheme="minorHAnsi" w:hAnsiTheme="minorHAnsi"/>
          <w:i/>
          <w:highlight w:val="yellow"/>
        </w:rPr>
        <w:t>Zusatz-Opt zu 1-2</w:t>
      </w:r>
      <w:r w:rsidR="00452AD2" w:rsidRPr="009B32E3">
        <w:rPr>
          <w:rFonts w:asciiTheme="minorHAnsi" w:hAnsiTheme="minorHAnsi"/>
          <w:i/>
          <w:highlight w:val="yellow"/>
        </w:rPr>
        <w:t xml:space="preserve"> (Pikettdienst </w:t>
      </w:r>
      <w:proofErr w:type="spellStart"/>
      <w:r w:rsidR="00452AD2" w:rsidRPr="009B32E3">
        <w:rPr>
          <w:rFonts w:asciiTheme="minorHAnsi" w:hAnsiTheme="minorHAnsi"/>
          <w:i/>
          <w:highlight w:val="yellow"/>
        </w:rPr>
        <w:t>ausserhalb</w:t>
      </w:r>
      <w:proofErr w:type="spellEnd"/>
      <w:r w:rsidR="00452AD2" w:rsidRPr="009B32E3">
        <w:rPr>
          <w:rFonts w:asciiTheme="minorHAnsi" w:hAnsiTheme="minorHAnsi"/>
          <w:i/>
          <w:highlight w:val="yellow"/>
        </w:rPr>
        <w:t xml:space="preserve"> Bereitschaftszeit)</w:t>
      </w:r>
    </w:p>
    <w:p w14:paraId="7D061D09" w14:textId="755852B8" w:rsidR="00452AD2" w:rsidRPr="009B32E3" w:rsidRDefault="00452AD2" w:rsidP="000B0977">
      <w:pPr>
        <w:tabs>
          <w:tab w:val="clear" w:pos="426"/>
          <w:tab w:val="clear" w:pos="851"/>
          <w:tab w:val="clear" w:pos="1276"/>
          <w:tab w:val="clear" w:pos="5216"/>
          <w:tab w:val="clear" w:pos="7938"/>
          <w:tab w:val="clear" w:pos="9299"/>
        </w:tabs>
        <w:spacing w:before="120" w:after="120" w:line="320" w:lineRule="exact"/>
        <w:ind w:left="425"/>
        <w:jc w:val="both"/>
        <w:rPr>
          <w:rFonts w:asciiTheme="minorHAnsi" w:hAnsiTheme="minorHAnsi"/>
        </w:rPr>
      </w:pPr>
      <w:r w:rsidRPr="009B32E3">
        <w:rPr>
          <w:rFonts w:asciiTheme="minorHAnsi" w:hAnsiTheme="minorHAnsi"/>
          <w:highlight w:val="yellow"/>
          <w:lang w:val="de-CH"/>
        </w:rPr>
        <w:t xml:space="preserve">In Anwendung von Ziffer </w:t>
      </w:r>
      <w:r w:rsidR="00036437">
        <w:rPr>
          <w:rFonts w:asciiTheme="minorHAnsi" w:hAnsiTheme="minorHAnsi"/>
          <w:highlight w:val="yellow"/>
          <w:lang w:val="de-CH"/>
        </w:rPr>
        <w:t>33</w:t>
      </w:r>
      <w:r w:rsidRPr="009B32E3">
        <w:rPr>
          <w:rFonts w:asciiTheme="minorHAnsi" w:hAnsiTheme="minorHAnsi"/>
          <w:highlight w:val="yellow"/>
          <w:lang w:val="de-CH"/>
        </w:rPr>
        <w:t>.</w:t>
      </w:r>
      <w:r w:rsidR="00372900">
        <w:rPr>
          <w:rFonts w:asciiTheme="minorHAnsi" w:hAnsiTheme="minorHAnsi"/>
          <w:highlight w:val="yellow"/>
          <w:lang w:val="de-CH"/>
        </w:rPr>
        <w:t>4</w:t>
      </w:r>
      <w:r w:rsidRPr="009B32E3">
        <w:rPr>
          <w:rFonts w:asciiTheme="minorHAnsi" w:hAnsiTheme="minorHAnsi"/>
          <w:highlight w:val="yellow"/>
          <w:lang w:val="de-CH"/>
        </w:rPr>
        <w:t xml:space="preserve"> </w:t>
      </w:r>
      <w:r w:rsidR="00372900">
        <w:rPr>
          <w:rFonts w:asciiTheme="minorHAnsi" w:hAnsiTheme="minorHAnsi"/>
          <w:highlight w:val="yellow"/>
          <w:lang w:val="de-CH"/>
        </w:rPr>
        <w:t xml:space="preserve">AGB </w:t>
      </w:r>
      <w:r w:rsidR="00CB1F6C">
        <w:rPr>
          <w:rFonts w:asciiTheme="minorHAnsi" w:hAnsiTheme="minorHAnsi"/>
          <w:highlight w:val="yellow"/>
          <w:lang w:val="de-CH"/>
        </w:rPr>
        <w:t>DVS</w:t>
      </w:r>
      <w:r w:rsidR="00372900">
        <w:rPr>
          <w:rFonts w:asciiTheme="minorHAnsi" w:hAnsiTheme="minorHAnsi"/>
          <w:highlight w:val="yellow"/>
          <w:lang w:val="de-CH"/>
        </w:rPr>
        <w:t xml:space="preserve"> 202</w:t>
      </w:r>
      <w:r w:rsidR="00036437">
        <w:rPr>
          <w:rFonts w:asciiTheme="minorHAnsi" w:hAnsiTheme="minorHAnsi"/>
          <w:highlight w:val="yellow"/>
          <w:lang w:val="de-CH"/>
        </w:rPr>
        <w:t>5</w:t>
      </w:r>
      <w:r w:rsidR="00372900">
        <w:rPr>
          <w:rFonts w:asciiTheme="minorHAnsi" w:hAnsiTheme="minorHAnsi"/>
          <w:highlight w:val="yellow"/>
          <w:lang w:val="de-CH"/>
        </w:rPr>
        <w:t xml:space="preserve"> </w:t>
      </w:r>
      <w:r w:rsidR="00B30866" w:rsidRPr="009B32E3">
        <w:rPr>
          <w:rFonts w:asciiTheme="minorHAnsi" w:hAnsiTheme="minorHAnsi"/>
          <w:highlight w:val="yellow"/>
          <w:lang w:val="de-CH"/>
        </w:rPr>
        <w:t xml:space="preserve">wird eine Pikettverpflichtung der </w:t>
      </w:r>
      <w:r w:rsidR="00CB1F6C">
        <w:rPr>
          <w:rFonts w:asciiTheme="minorHAnsi" w:hAnsiTheme="minorHAnsi"/>
          <w:highlight w:val="yellow"/>
          <w:lang w:val="de-CH"/>
        </w:rPr>
        <w:t>Anbieterin</w:t>
      </w:r>
      <w:r w:rsidR="00B30866" w:rsidRPr="009B32E3">
        <w:rPr>
          <w:rFonts w:asciiTheme="minorHAnsi" w:hAnsiTheme="minorHAnsi"/>
          <w:highlight w:val="yellow"/>
          <w:lang w:val="de-CH"/>
        </w:rPr>
        <w:t xml:space="preserve"> während [7 Tagen die Woche, 24 Stunden pro Tag und für das ganze Jahr / an Samstagen und Sonntagen sowie an gesetzlichen und lokalen Feiertagen am Erfüllungsort von … Uhr bis … Uhr] vereinbart. Die Vergütung ist [oben unter Ziffer </w:t>
      </w:r>
      <w:r w:rsidR="00372900">
        <w:rPr>
          <w:rFonts w:asciiTheme="minorHAnsi" w:hAnsiTheme="minorHAnsi"/>
          <w:highlight w:val="yellow"/>
          <w:lang w:val="de-CH"/>
        </w:rPr>
        <w:t>6</w:t>
      </w:r>
      <w:r w:rsidR="00B30866" w:rsidRPr="009B32E3">
        <w:rPr>
          <w:rFonts w:asciiTheme="minorHAnsi" w:hAnsiTheme="minorHAnsi"/>
          <w:highlight w:val="yellow"/>
          <w:lang w:val="de-CH"/>
        </w:rPr>
        <w:t xml:space="preserve"> / im Anhang</w:t>
      </w:r>
      <w:r w:rsidR="003864B9" w:rsidRPr="009B32E3">
        <w:rPr>
          <w:rFonts w:asciiTheme="minorHAnsi" w:hAnsiTheme="minorHAnsi"/>
          <w:highlight w:val="yellow"/>
          <w:lang w:val="de-CH"/>
        </w:rPr>
        <w:t xml:space="preserve"> …</w:t>
      </w:r>
      <w:r w:rsidR="00B30866" w:rsidRPr="009B32E3">
        <w:rPr>
          <w:rFonts w:asciiTheme="minorHAnsi" w:hAnsiTheme="minorHAnsi"/>
          <w:highlight w:val="yellow"/>
          <w:lang w:val="de-CH"/>
        </w:rPr>
        <w:t xml:space="preserve"> „Vergütung“] geregelt.]</w:t>
      </w:r>
    </w:p>
    <w:p w14:paraId="6E94D3A2" w14:textId="1F71EEA0" w:rsidR="00EF0B6E" w:rsidRPr="009B32E3" w:rsidRDefault="00855B32" w:rsidP="000B0977">
      <w:pPr>
        <w:pStyle w:val="SIK-berschrift1"/>
        <w:rPr>
          <w:lang w:val="de-CH"/>
        </w:rPr>
      </w:pPr>
      <w:bookmarkStart w:id="17" w:name="_Toc193788144"/>
      <w:r w:rsidRPr="009B32E3">
        <w:rPr>
          <w:lang w:val="de-CH"/>
        </w:rPr>
        <w:t>1</w:t>
      </w:r>
      <w:r w:rsidR="00314B8A">
        <w:rPr>
          <w:lang w:val="de-CH"/>
        </w:rPr>
        <w:t>6</w:t>
      </w:r>
      <w:r w:rsidRPr="009B32E3">
        <w:rPr>
          <w:lang w:val="de-CH"/>
        </w:rPr>
        <w:t>.</w:t>
      </w:r>
      <w:r w:rsidRPr="009B32E3">
        <w:rPr>
          <w:lang w:val="de-CH"/>
        </w:rPr>
        <w:tab/>
      </w:r>
      <w:r w:rsidR="00EF0B6E" w:rsidRPr="009B32E3">
        <w:rPr>
          <w:lang w:val="de-CH"/>
        </w:rPr>
        <w:t>Supportleistungen</w:t>
      </w:r>
      <w:bookmarkEnd w:id="17"/>
    </w:p>
    <w:p w14:paraId="5E87E74F" w14:textId="766775BD" w:rsidR="00EF0B6E" w:rsidRPr="009B32E3" w:rsidRDefault="00EF0B6E" w:rsidP="000B0977">
      <w:pPr>
        <w:spacing w:before="120" w:after="120" w:line="320" w:lineRule="exact"/>
        <w:ind w:left="426"/>
        <w:jc w:val="both"/>
        <w:rPr>
          <w:rFonts w:asciiTheme="minorHAnsi" w:hAnsiTheme="minorHAnsi"/>
          <w:lang w:val="de-CH"/>
        </w:rPr>
      </w:pPr>
      <w:r w:rsidRPr="009B32E3">
        <w:rPr>
          <w:rFonts w:asciiTheme="minorHAnsi" w:hAnsiTheme="minorHAnsi"/>
          <w:lang w:val="de-CH"/>
        </w:rPr>
        <w:lastRenderedPageBreak/>
        <w:t xml:space="preserve">In </w:t>
      </w:r>
      <w:r w:rsidR="009854A7">
        <w:rPr>
          <w:rFonts w:asciiTheme="minorHAnsi" w:hAnsiTheme="minorHAnsi"/>
          <w:lang w:val="de-CH"/>
        </w:rPr>
        <w:t xml:space="preserve">Ergänzung zu Ziff. </w:t>
      </w:r>
      <w:r w:rsidR="00036437">
        <w:rPr>
          <w:rFonts w:asciiTheme="minorHAnsi" w:hAnsiTheme="minorHAnsi"/>
          <w:lang w:val="de-CH"/>
        </w:rPr>
        <w:t>33</w:t>
      </w:r>
      <w:r w:rsidR="009854A7">
        <w:rPr>
          <w:rFonts w:asciiTheme="minorHAnsi" w:hAnsiTheme="minorHAnsi"/>
          <w:lang w:val="de-CH"/>
        </w:rPr>
        <w:t xml:space="preserve"> </w:t>
      </w:r>
      <w:r w:rsidRPr="009B32E3">
        <w:rPr>
          <w:rFonts w:asciiTheme="minorHAnsi" w:hAnsiTheme="minorHAnsi"/>
          <w:lang w:val="de-CH"/>
        </w:rPr>
        <w:t xml:space="preserve">AGB </w:t>
      </w:r>
      <w:r w:rsidR="00CB1F6C">
        <w:rPr>
          <w:rFonts w:asciiTheme="minorHAnsi" w:hAnsiTheme="minorHAnsi"/>
          <w:lang w:val="de-CH"/>
        </w:rPr>
        <w:t>DVS</w:t>
      </w:r>
      <w:r w:rsidRPr="009B32E3">
        <w:rPr>
          <w:rFonts w:asciiTheme="minorHAnsi" w:hAnsiTheme="minorHAnsi"/>
          <w:lang w:val="de-CH"/>
        </w:rPr>
        <w:t xml:space="preserve"> 20</w:t>
      </w:r>
      <w:r w:rsidR="005E61E4">
        <w:rPr>
          <w:rFonts w:asciiTheme="minorHAnsi" w:hAnsiTheme="minorHAnsi"/>
          <w:lang w:val="de-CH"/>
        </w:rPr>
        <w:t>2</w:t>
      </w:r>
      <w:r w:rsidR="00036437">
        <w:rPr>
          <w:rFonts w:asciiTheme="minorHAnsi" w:hAnsiTheme="minorHAnsi"/>
          <w:lang w:val="de-CH"/>
        </w:rPr>
        <w:t>5</w:t>
      </w:r>
      <w:r w:rsidRPr="009B32E3">
        <w:rPr>
          <w:rFonts w:asciiTheme="minorHAnsi" w:hAnsiTheme="minorHAnsi"/>
          <w:lang w:val="de-CH"/>
        </w:rPr>
        <w:t xml:space="preserve"> werden </w:t>
      </w:r>
      <w:r w:rsidR="009854A7">
        <w:rPr>
          <w:rFonts w:asciiTheme="minorHAnsi" w:hAnsiTheme="minorHAnsi"/>
          <w:lang w:val="de-CH"/>
        </w:rPr>
        <w:t xml:space="preserve">durch die </w:t>
      </w:r>
      <w:r w:rsidR="00CB1F6C">
        <w:rPr>
          <w:rFonts w:asciiTheme="minorHAnsi" w:hAnsiTheme="minorHAnsi"/>
          <w:lang w:val="de-CH"/>
        </w:rPr>
        <w:t>Anbieterin</w:t>
      </w:r>
      <w:r w:rsidR="009854A7">
        <w:rPr>
          <w:rFonts w:asciiTheme="minorHAnsi" w:hAnsiTheme="minorHAnsi"/>
          <w:lang w:val="de-CH"/>
        </w:rPr>
        <w:t xml:space="preserve"> </w:t>
      </w:r>
      <w:r w:rsidRPr="009B32E3">
        <w:rPr>
          <w:rFonts w:asciiTheme="minorHAnsi" w:hAnsiTheme="minorHAnsi"/>
          <w:lang w:val="de-CH"/>
        </w:rPr>
        <w:t xml:space="preserve">folgende Supportleistungen </w:t>
      </w:r>
      <w:r w:rsidR="00311A09" w:rsidRPr="009B32E3">
        <w:rPr>
          <w:rFonts w:asciiTheme="minorHAnsi" w:hAnsiTheme="minorHAnsi"/>
          <w:lang w:val="de-CH"/>
        </w:rPr>
        <w:t>vereinbart</w:t>
      </w:r>
      <w:r w:rsidRPr="009B32E3">
        <w:rPr>
          <w:rFonts w:asciiTheme="minorHAnsi" w:hAnsiTheme="minorHAnsi"/>
          <w:lang w:val="de-CH"/>
        </w:rPr>
        <w:t xml:space="preserve">: </w:t>
      </w:r>
    </w:p>
    <w:p w14:paraId="1EC1AC79" w14:textId="77777777" w:rsidR="00EF0B6E" w:rsidRPr="009B32E3" w:rsidRDefault="008A7EC4" w:rsidP="000B0977">
      <w:pPr>
        <w:spacing w:before="120" w:after="120" w:line="320" w:lineRule="exact"/>
        <w:ind w:left="426"/>
        <w:jc w:val="both"/>
        <w:rPr>
          <w:rFonts w:asciiTheme="minorHAnsi" w:hAnsiTheme="minorHAnsi"/>
          <w:i/>
          <w:highlight w:val="yellow"/>
          <w:lang w:val="de-CH"/>
        </w:rPr>
      </w:pPr>
      <w:r w:rsidRPr="009B32E3">
        <w:rPr>
          <w:rFonts w:asciiTheme="minorHAnsi" w:hAnsiTheme="minorHAnsi"/>
          <w:highlight w:val="yellow"/>
          <w:lang w:val="de-CH"/>
        </w:rPr>
        <w:t>[</w:t>
      </w:r>
      <w:r w:rsidR="00EF0B6E" w:rsidRPr="009B32E3">
        <w:rPr>
          <w:rFonts w:asciiTheme="minorHAnsi" w:hAnsiTheme="minorHAnsi"/>
          <w:i/>
          <w:highlight w:val="yellow"/>
          <w:lang w:val="de-CH"/>
        </w:rPr>
        <w:t>Opt 1</w:t>
      </w:r>
      <w:r w:rsidR="00F03651" w:rsidRPr="009B32E3">
        <w:rPr>
          <w:rFonts w:asciiTheme="minorHAnsi" w:hAnsiTheme="minorHAnsi"/>
          <w:i/>
          <w:highlight w:val="yellow"/>
          <w:lang w:val="de-CH"/>
        </w:rPr>
        <w:t xml:space="preserve"> (Beschreibung Support mit bis zu drei Level)</w:t>
      </w:r>
    </w:p>
    <w:p w14:paraId="07027195" w14:textId="77777777" w:rsidR="00EF0B6E" w:rsidRPr="009B32E3" w:rsidRDefault="008A7EC4" w:rsidP="000B0977">
      <w:pPr>
        <w:pStyle w:val="Listenabsatz"/>
        <w:numPr>
          <w:ilvl w:val="0"/>
          <w:numId w:val="3"/>
        </w:numPr>
        <w:spacing w:before="120" w:after="120" w:line="320" w:lineRule="exact"/>
        <w:jc w:val="both"/>
        <w:rPr>
          <w:rFonts w:asciiTheme="minorHAnsi" w:hAnsiTheme="minorHAnsi"/>
          <w:highlight w:val="yellow"/>
          <w:lang w:val="de-CH"/>
        </w:rPr>
      </w:pPr>
      <w:r w:rsidRPr="009B32E3">
        <w:rPr>
          <w:rFonts w:asciiTheme="minorHAnsi" w:hAnsiTheme="minorHAnsi"/>
          <w:highlight w:val="yellow"/>
          <w:lang w:val="de-CH"/>
        </w:rPr>
        <w:t>1st-Level-Support: …Umschreibung der Leistungen und Supportberechtigten…</w:t>
      </w:r>
    </w:p>
    <w:p w14:paraId="03CC0985" w14:textId="77777777" w:rsidR="008A7EC4" w:rsidRPr="009B32E3" w:rsidRDefault="008A7EC4" w:rsidP="000B0977">
      <w:pPr>
        <w:pStyle w:val="Listenabsatz"/>
        <w:numPr>
          <w:ilvl w:val="0"/>
          <w:numId w:val="3"/>
        </w:numPr>
        <w:spacing w:before="120" w:after="120" w:line="320" w:lineRule="exact"/>
        <w:jc w:val="both"/>
        <w:rPr>
          <w:rFonts w:asciiTheme="minorHAnsi" w:hAnsiTheme="minorHAnsi"/>
          <w:highlight w:val="yellow"/>
          <w:lang w:val="de-CH"/>
        </w:rPr>
      </w:pPr>
      <w:r w:rsidRPr="009B32E3">
        <w:rPr>
          <w:rFonts w:asciiTheme="minorHAnsi" w:hAnsiTheme="minorHAnsi"/>
          <w:highlight w:val="yellow"/>
          <w:lang w:val="de-CH"/>
        </w:rPr>
        <w:t>2nd-Level-Support: …Umschreibung der Leistungen und Supportberechtigten…</w:t>
      </w:r>
    </w:p>
    <w:p w14:paraId="4595E31F" w14:textId="77777777" w:rsidR="008A7EC4" w:rsidRPr="009B32E3" w:rsidRDefault="008A7EC4" w:rsidP="000B0977">
      <w:pPr>
        <w:pStyle w:val="Listenabsatz"/>
        <w:numPr>
          <w:ilvl w:val="0"/>
          <w:numId w:val="3"/>
        </w:numPr>
        <w:spacing w:before="120" w:after="120" w:line="320" w:lineRule="exact"/>
        <w:jc w:val="both"/>
        <w:rPr>
          <w:rFonts w:asciiTheme="minorHAnsi" w:hAnsiTheme="minorHAnsi"/>
          <w:highlight w:val="yellow"/>
          <w:lang w:val="de-CH"/>
        </w:rPr>
      </w:pPr>
      <w:r w:rsidRPr="009B32E3">
        <w:rPr>
          <w:rFonts w:asciiTheme="minorHAnsi" w:hAnsiTheme="minorHAnsi"/>
          <w:highlight w:val="yellow"/>
          <w:lang w:val="de-CH"/>
        </w:rPr>
        <w:t>3rd-Level-Support: …Umschreibung der Leistungen und Supportberechtigten…</w:t>
      </w:r>
    </w:p>
    <w:p w14:paraId="2236F1C2" w14:textId="77777777" w:rsidR="00EF0B6E" w:rsidRPr="009B32E3" w:rsidRDefault="008A7EC4" w:rsidP="000B0977">
      <w:pPr>
        <w:spacing w:before="120" w:after="120" w:line="320" w:lineRule="exact"/>
        <w:ind w:left="426"/>
        <w:jc w:val="both"/>
        <w:rPr>
          <w:rFonts w:asciiTheme="minorHAnsi" w:hAnsiTheme="minorHAnsi"/>
          <w:i/>
          <w:highlight w:val="yellow"/>
          <w:lang w:val="de-CH"/>
        </w:rPr>
      </w:pPr>
      <w:r w:rsidRPr="009B32E3">
        <w:rPr>
          <w:rFonts w:asciiTheme="minorHAnsi" w:hAnsiTheme="minorHAnsi"/>
          <w:i/>
          <w:highlight w:val="yellow"/>
          <w:lang w:val="de-CH"/>
        </w:rPr>
        <w:t>Opt 2</w:t>
      </w:r>
      <w:r w:rsidR="00F03651" w:rsidRPr="009B32E3">
        <w:rPr>
          <w:rFonts w:asciiTheme="minorHAnsi" w:hAnsiTheme="minorHAnsi"/>
          <w:i/>
          <w:highlight w:val="yellow"/>
          <w:lang w:val="de-CH"/>
        </w:rPr>
        <w:t xml:space="preserve"> (Verweis)</w:t>
      </w:r>
    </w:p>
    <w:p w14:paraId="30E55C9F" w14:textId="7A1CBE94" w:rsidR="00EF0B6E" w:rsidRPr="009B32E3" w:rsidRDefault="008A7EC4" w:rsidP="000B0977">
      <w:pPr>
        <w:pStyle w:val="Listenabsatz"/>
        <w:numPr>
          <w:ilvl w:val="0"/>
          <w:numId w:val="3"/>
        </w:numPr>
        <w:spacing w:before="120" w:after="120" w:line="320" w:lineRule="exact"/>
        <w:jc w:val="both"/>
        <w:rPr>
          <w:rFonts w:asciiTheme="minorHAnsi" w:hAnsiTheme="minorHAnsi"/>
          <w:highlight w:val="yellow"/>
          <w:lang w:val="de-CH"/>
        </w:rPr>
      </w:pPr>
      <w:r w:rsidRPr="009B32E3">
        <w:rPr>
          <w:rFonts w:asciiTheme="minorHAnsi" w:hAnsiTheme="minorHAnsi"/>
          <w:highlight w:val="yellow"/>
          <w:lang w:val="de-CH"/>
        </w:rPr>
        <w:t xml:space="preserve">Die Bestimmungen ergeben sich aus dem [Anhang </w:t>
      </w:r>
      <w:r w:rsidR="003864B9" w:rsidRPr="009B32E3">
        <w:rPr>
          <w:rFonts w:asciiTheme="minorHAnsi" w:hAnsiTheme="minorHAnsi"/>
          <w:highlight w:val="yellow"/>
          <w:lang w:val="de-CH"/>
        </w:rPr>
        <w:t xml:space="preserve">… </w:t>
      </w:r>
      <w:r w:rsidRPr="009B32E3">
        <w:rPr>
          <w:rFonts w:asciiTheme="minorHAnsi" w:hAnsiTheme="minorHAnsi"/>
          <w:highlight w:val="yellow"/>
          <w:lang w:val="de-CH"/>
        </w:rPr>
        <w:t>„</w:t>
      </w:r>
      <w:r w:rsidR="00311A09" w:rsidRPr="009B32E3">
        <w:rPr>
          <w:rFonts w:asciiTheme="minorHAnsi" w:hAnsiTheme="minorHAnsi"/>
          <w:highlight w:val="yellow"/>
          <w:lang w:val="de-CH"/>
        </w:rPr>
        <w:t xml:space="preserve">Spezifikation </w:t>
      </w:r>
      <w:r w:rsidRPr="009B32E3">
        <w:rPr>
          <w:rFonts w:asciiTheme="minorHAnsi" w:hAnsiTheme="minorHAnsi"/>
          <w:highlight w:val="yellow"/>
          <w:lang w:val="de-CH"/>
        </w:rPr>
        <w:t>Vertragsleistungen</w:t>
      </w:r>
      <w:r w:rsidR="00327436" w:rsidRPr="009B32E3" w:rsidDel="00327436">
        <w:rPr>
          <w:rFonts w:asciiTheme="minorHAnsi" w:hAnsiTheme="minorHAnsi"/>
          <w:highlight w:val="yellow"/>
          <w:lang w:val="de-CH"/>
        </w:rPr>
        <w:t xml:space="preserve"> </w:t>
      </w:r>
      <w:r w:rsidRPr="009B32E3">
        <w:rPr>
          <w:rFonts w:asciiTheme="minorHAnsi" w:hAnsiTheme="minorHAnsi"/>
          <w:highlight w:val="yellow"/>
          <w:lang w:val="de-CH"/>
        </w:rPr>
        <w:t xml:space="preserve">“ / aus dem Angebot der </w:t>
      </w:r>
      <w:r w:rsidR="00CB1F6C">
        <w:rPr>
          <w:rFonts w:asciiTheme="minorHAnsi" w:hAnsiTheme="minorHAnsi"/>
          <w:highlight w:val="yellow"/>
          <w:lang w:val="de-CH"/>
        </w:rPr>
        <w:t>Anbieterin</w:t>
      </w:r>
      <w:r w:rsidRPr="009B32E3">
        <w:rPr>
          <w:rFonts w:asciiTheme="minorHAnsi" w:hAnsiTheme="minorHAnsi"/>
          <w:highlight w:val="yellow"/>
          <w:lang w:val="de-CH"/>
        </w:rPr>
        <w:t xml:space="preserve"> (Seite …) / aus dem Pflichtenheft der Leistungsbezügerin (Seite …)</w:t>
      </w:r>
      <w:r w:rsidR="00EF0B6E" w:rsidRPr="009B32E3">
        <w:rPr>
          <w:rFonts w:asciiTheme="minorHAnsi" w:hAnsiTheme="minorHAnsi"/>
          <w:highlight w:val="yellow"/>
          <w:lang w:val="de-CH"/>
        </w:rPr>
        <w:t>.</w:t>
      </w:r>
    </w:p>
    <w:p w14:paraId="6A1EFBA1" w14:textId="0D4FCFAC" w:rsidR="00EF0B6E" w:rsidRPr="009B32E3" w:rsidRDefault="008A7EC4" w:rsidP="000B0977">
      <w:pPr>
        <w:spacing w:before="120" w:after="120" w:line="320" w:lineRule="exact"/>
        <w:ind w:left="426"/>
        <w:jc w:val="both"/>
        <w:rPr>
          <w:rFonts w:asciiTheme="minorHAnsi" w:hAnsiTheme="minorHAnsi"/>
          <w:i/>
          <w:highlight w:val="yellow"/>
          <w:lang w:val="de-CH"/>
        </w:rPr>
      </w:pPr>
      <w:r w:rsidRPr="009B32E3">
        <w:rPr>
          <w:rFonts w:asciiTheme="minorHAnsi" w:hAnsiTheme="minorHAnsi"/>
          <w:i/>
          <w:highlight w:val="yellow"/>
          <w:lang w:val="de-CH"/>
        </w:rPr>
        <w:t>Opt 3</w:t>
      </w:r>
      <w:r w:rsidR="00F03651" w:rsidRPr="009B32E3">
        <w:rPr>
          <w:rFonts w:asciiTheme="minorHAnsi" w:hAnsiTheme="minorHAnsi"/>
          <w:i/>
          <w:highlight w:val="yellow"/>
          <w:lang w:val="de-CH"/>
        </w:rPr>
        <w:t xml:space="preserve"> (Keine zusätzliche</w:t>
      </w:r>
      <w:r w:rsidR="0032281D">
        <w:rPr>
          <w:rFonts w:asciiTheme="minorHAnsi" w:hAnsiTheme="minorHAnsi"/>
          <w:i/>
          <w:highlight w:val="yellow"/>
          <w:lang w:val="de-CH"/>
        </w:rPr>
        <w:t>n</w:t>
      </w:r>
      <w:r w:rsidR="00F03651" w:rsidRPr="009B32E3">
        <w:rPr>
          <w:rFonts w:asciiTheme="minorHAnsi" w:hAnsiTheme="minorHAnsi"/>
          <w:i/>
          <w:highlight w:val="yellow"/>
          <w:lang w:val="de-CH"/>
        </w:rPr>
        <w:t xml:space="preserve"> Supportleistungen)</w:t>
      </w:r>
    </w:p>
    <w:p w14:paraId="41A82E59" w14:textId="77777777" w:rsidR="00EF0B6E" w:rsidRPr="009B32E3" w:rsidRDefault="00EF0B6E" w:rsidP="000B0977">
      <w:pPr>
        <w:pStyle w:val="Listenabsatz"/>
        <w:numPr>
          <w:ilvl w:val="0"/>
          <w:numId w:val="3"/>
        </w:numPr>
        <w:spacing w:before="120" w:after="120" w:line="320" w:lineRule="exact"/>
        <w:jc w:val="both"/>
        <w:rPr>
          <w:rFonts w:asciiTheme="minorHAnsi" w:hAnsiTheme="minorHAnsi"/>
          <w:lang w:val="de-CH"/>
        </w:rPr>
      </w:pPr>
      <w:r w:rsidRPr="009B32E3">
        <w:rPr>
          <w:rFonts w:asciiTheme="minorHAnsi" w:hAnsiTheme="minorHAnsi"/>
          <w:highlight w:val="yellow"/>
          <w:lang w:val="de-CH"/>
        </w:rPr>
        <w:t xml:space="preserve">Es werden keine </w:t>
      </w:r>
      <w:r w:rsidR="00F03651" w:rsidRPr="009B32E3">
        <w:rPr>
          <w:rFonts w:asciiTheme="minorHAnsi" w:hAnsiTheme="minorHAnsi"/>
          <w:highlight w:val="yellow"/>
          <w:lang w:val="de-CH"/>
        </w:rPr>
        <w:t xml:space="preserve">zusätzlichen </w:t>
      </w:r>
      <w:r w:rsidRPr="009B32E3">
        <w:rPr>
          <w:rFonts w:asciiTheme="minorHAnsi" w:hAnsiTheme="minorHAnsi"/>
          <w:highlight w:val="yellow"/>
          <w:lang w:val="de-CH"/>
        </w:rPr>
        <w:t>Supportleistungen vereinbart.</w:t>
      </w:r>
      <w:r w:rsidR="008A7EC4" w:rsidRPr="009B32E3">
        <w:rPr>
          <w:rFonts w:asciiTheme="minorHAnsi" w:hAnsiTheme="minorHAnsi"/>
          <w:highlight w:val="yellow"/>
          <w:lang w:val="de-CH"/>
        </w:rPr>
        <w:t>]</w:t>
      </w:r>
    </w:p>
    <w:p w14:paraId="6C06E485" w14:textId="74EC9C31" w:rsidR="008C7ECE" w:rsidRPr="009B32E3" w:rsidRDefault="00EF0B6E" w:rsidP="000B0977">
      <w:pPr>
        <w:pStyle w:val="SIK-berschrift1"/>
      </w:pPr>
      <w:bookmarkStart w:id="18" w:name="_Toc193788145"/>
      <w:r w:rsidRPr="009B32E3">
        <w:rPr>
          <w:lang w:val="de-CH"/>
        </w:rPr>
        <w:t>1</w:t>
      </w:r>
      <w:r w:rsidR="00B26582">
        <w:rPr>
          <w:lang w:val="de-CH"/>
        </w:rPr>
        <w:t>7</w:t>
      </w:r>
      <w:r w:rsidRPr="009B32E3">
        <w:rPr>
          <w:lang w:val="de-CH"/>
        </w:rPr>
        <w:t>.</w:t>
      </w:r>
      <w:r w:rsidRPr="009B32E3">
        <w:rPr>
          <w:lang w:val="de-CH"/>
        </w:rPr>
        <w:tab/>
      </w:r>
      <w:r w:rsidR="008C7ECE" w:rsidRPr="009B32E3">
        <w:t>Besondere Vereinbarungen</w:t>
      </w:r>
      <w:bookmarkEnd w:id="18"/>
    </w:p>
    <w:p w14:paraId="5F79BA80" w14:textId="0BA97565" w:rsidR="00DA3C03" w:rsidRPr="009B32E3" w:rsidRDefault="00DA3C03" w:rsidP="00423631">
      <w:pPr>
        <w:tabs>
          <w:tab w:val="clear" w:pos="426"/>
          <w:tab w:val="clear" w:pos="851"/>
          <w:tab w:val="clear" w:pos="1276"/>
          <w:tab w:val="clear" w:pos="5216"/>
          <w:tab w:val="clear" w:pos="7938"/>
          <w:tab w:val="clear" w:pos="9299"/>
        </w:tabs>
        <w:spacing w:before="120" w:after="120" w:line="320" w:lineRule="exact"/>
        <w:ind w:left="420"/>
        <w:jc w:val="both"/>
        <w:rPr>
          <w:rFonts w:asciiTheme="minorHAnsi" w:hAnsiTheme="minorHAnsi"/>
        </w:rPr>
      </w:pPr>
      <w:r w:rsidRPr="009B32E3">
        <w:rPr>
          <w:rFonts w:asciiTheme="minorHAnsi" w:hAnsiTheme="minorHAnsi"/>
        </w:rPr>
        <w:t>In Abweichung</w:t>
      </w:r>
      <w:r w:rsidR="00855B32" w:rsidRPr="009B32E3">
        <w:rPr>
          <w:rFonts w:asciiTheme="minorHAnsi" w:hAnsiTheme="minorHAnsi"/>
        </w:rPr>
        <w:t xml:space="preserve"> oder Ergänzung der AGB </w:t>
      </w:r>
      <w:r w:rsidR="00CB1F6C">
        <w:rPr>
          <w:rFonts w:asciiTheme="minorHAnsi" w:hAnsiTheme="minorHAnsi"/>
        </w:rPr>
        <w:t>DVS</w:t>
      </w:r>
      <w:r w:rsidR="00855B32" w:rsidRPr="009B32E3">
        <w:rPr>
          <w:rFonts w:asciiTheme="minorHAnsi" w:hAnsiTheme="minorHAnsi"/>
        </w:rPr>
        <w:t xml:space="preserve"> 20</w:t>
      </w:r>
      <w:r w:rsidR="005E61E4">
        <w:rPr>
          <w:rFonts w:asciiTheme="minorHAnsi" w:hAnsiTheme="minorHAnsi"/>
        </w:rPr>
        <w:t>2</w:t>
      </w:r>
      <w:r w:rsidR="00036437">
        <w:rPr>
          <w:rFonts w:asciiTheme="minorHAnsi" w:hAnsiTheme="minorHAnsi"/>
        </w:rPr>
        <w:t>5</w:t>
      </w:r>
      <w:r w:rsidRPr="009B32E3">
        <w:rPr>
          <w:rFonts w:asciiTheme="minorHAnsi" w:hAnsiTheme="minorHAnsi"/>
        </w:rPr>
        <w:t xml:space="preserve"> gilt zudem:</w:t>
      </w:r>
    </w:p>
    <w:p w14:paraId="5BF4A7D3" w14:textId="77777777" w:rsidR="00F03651" w:rsidRPr="009B32E3" w:rsidRDefault="00F03651" w:rsidP="00423631">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9B32E3">
        <w:rPr>
          <w:rFonts w:asciiTheme="minorHAnsi" w:hAnsiTheme="minorHAnsi"/>
          <w:highlight w:val="yellow"/>
        </w:rPr>
        <w:t>[</w:t>
      </w:r>
      <w:r w:rsidRPr="009B32E3">
        <w:rPr>
          <w:rFonts w:asciiTheme="minorHAnsi" w:hAnsiTheme="minorHAnsi"/>
          <w:i/>
          <w:highlight w:val="yellow"/>
        </w:rPr>
        <w:t>Opt 1 (Keine)</w:t>
      </w:r>
    </w:p>
    <w:p w14:paraId="53D735FF" w14:textId="77777777" w:rsidR="00F03651" w:rsidRPr="009B32E3" w:rsidRDefault="00F03651" w:rsidP="00423631">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9B32E3">
        <w:rPr>
          <w:rFonts w:asciiTheme="minorHAnsi" w:hAnsiTheme="minorHAnsi"/>
          <w:highlight w:val="yellow"/>
        </w:rPr>
        <w:t xml:space="preserve">Keine weiteren Abweichungen oder Ergänzungen notwendig. </w:t>
      </w:r>
    </w:p>
    <w:p w14:paraId="023F6A82" w14:textId="77777777" w:rsidR="00F03651" w:rsidRPr="009B32E3" w:rsidRDefault="00F03651" w:rsidP="00423631">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highlight w:val="yellow"/>
        </w:rPr>
      </w:pPr>
      <w:r w:rsidRPr="009B32E3">
        <w:rPr>
          <w:rFonts w:asciiTheme="minorHAnsi" w:hAnsiTheme="minorHAnsi"/>
          <w:i/>
          <w:highlight w:val="yellow"/>
        </w:rPr>
        <w:t xml:space="preserve">Opt 2 (Beschreibung) </w:t>
      </w:r>
    </w:p>
    <w:p w14:paraId="55E59BCC" w14:textId="245EFE6D" w:rsidR="008A7EC4" w:rsidRDefault="00B02596" w:rsidP="00423631">
      <w:pPr>
        <w:tabs>
          <w:tab w:val="clear" w:pos="426"/>
          <w:tab w:val="clear" w:pos="851"/>
          <w:tab w:val="clear" w:pos="1276"/>
          <w:tab w:val="clear" w:pos="5216"/>
          <w:tab w:val="clear" w:pos="7938"/>
          <w:tab w:val="clear" w:pos="9299"/>
        </w:tabs>
        <w:spacing w:before="120" w:after="120" w:line="320" w:lineRule="exact"/>
        <w:ind w:left="708"/>
        <w:jc w:val="both"/>
        <w:rPr>
          <w:rFonts w:asciiTheme="minorHAnsi" w:hAnsiTheme="minorHAnsi"/>
        </w:rPr>
      </w:pPr>
      <w:r w:rsidRPr="009B32E3">
        <w:rPr>
          <w:rFonts w:asciiTheme="minorHAnsi" w:hAnsiTheme="minorHAnsi"/>
          <w:highlight w:val="yellow"/>
        </w:rPr>
        <w:t xml:space="preserve"> …s</w:t>
      </w:r>
      <w:r w:rsidR="00117E97" w:rsidRPr="009B32E3">
        <w:rPr>
          <w:rFonts w:asciiTheme="minorHAnsi" w:hAnsiTheme="minorHAnsi"/>
          <w:i/>
          <w:highlight w:val="yellow"/>
        </w:rPr>
        <w:t xml:space="preserve">ämtliche von den AGB </w:t>
      </w:r>
      <w:r w:rsidR="00CB1F6C">
        <w:rPr>
          <w:rFonts w:asciiTheme="minorHAnsi" w:hAnsiTheme="minorHAnsi"/>
          <w:i/>
          <w:highlight w:val="yellow"/>
        </w:rPr>
        <w:t>DVS</w:t>
      </w:r>
      <w:r w:rsidR="00117E97" w:rsidRPr="009B32E3">
        <w:rPr>
          <w:rFonts w:asciiTheme="minorHAnsi" w:hAnsiTheme="minorHAnsi"/>
          <w:i/>
          <w:highlight w:val="yellow"/>
        </w:rPr>
        <w:t xml:space="preserve"> </w:t>
      </w:r>
      <w:r w:rsidR="00F03651" w:rsidRPr="009B32E3">
        <w:rPr>
          <w:rFonts w:asciiTheme="minorHAnsi" w:hAnsiTheme="minorHAnsi"/>
          <w:i/>
          <w:highlight w:val="yellow"/>
        </w:rPr>
        <w:t>20</w:t>
      </w:r>
      <w:r w:rsidR="005E61E4">
        <w:rPr>
          <w:rFonts w:asciiTheme="minorHAnsi" w:hAnsiTheme="minorHAnsi"/>
          <w:i/>
          <w:highlight w:val="yellow"/>
        </w:rPr>
        <w:t>2</w:t>
      </w:r>
      <w:r w:rsidR="00036437">
        <w:rPr>
          <w:rFonts w:asciiTheme="minorHAnsi" w:hAnsiTheme="minorHAnsi"/>
          <w:i/>
          <w:highlight w:val="yellow"/>
        </w:rPr>
        <w:t>5</w:t>
      </w:r>
      <w:r w:rsidR="00F03651" w:rsidRPr="009B32E3">
        <w:rPr>
          <w:rFonts w:asciiTheme="minorHAnsi" w:hAnsiTheme="minorHAnsi"/>
          <w:i/>
          <w:highlight w:val="yellow"/>
        </w:rPr>
        <w:t xml:space="preserve"> </w:t>
      </w:r>
      <w:r w:rsidR="00117E97" w:rsidRPr="009B32E3">
        <w:rPr>
          <w:rFonts w:asciiTheme="minorHAnsi" w:hAnsiTheme="minorHAnsi"/>
          <w:i/>
          <w:highlight w:val="yellow"/>
        </w:rPr>
        <w:t>abweichende</w:t>
      </w:r>
      <w:r w:rsidR="00F03651" w:rsidRPr="009B32E3">
        <w:rPr>
          <w:rFonts w:asciiTheme="minorHAnsi" w:hAnsiTheme="minorHAnsi"/>
          <w:i/>
          <w:highlight w:val="yellow"/>
        </w:rPr>
        <w:t>n</w:t>
      </w:r>
      <w:r w:rsidR="00117E97" w:rsidRPr="009B32E3">
        <w:rPr>
          <w:rFonts w:asciiTheme="minorHAnsi" w:hAnsiTheme="minorHAnsi"/>
          <w:i/>
          <w:highlight w:val="yellow"/>
        </w:rPr>
        <w:t xml:space="preserve"> oder ergänzende</w:t>
      </w:r>
      <w:r w:rsidR="00F03651" w:rsidRPr="009B32E3">
        <w:rPr>
          <w:rFonts w:asciiTheme="minorHAnsi" w:hAnsiTheme="minorHAnsi"/>
          <w:i/>
          <w:highlight w:val="yellow"/>
        </w:rPr>
        <w:t>n</w:t>
      </w:r>
      <w:r w:rsidR="00117E97" w:rsidRPr="009B32E3">
        <w:rPr>
          <w:rFonts w:asciiTheme="minorHAnsi" w:hAnsiTheme="minorHAnsi"/>
          <w:i/>
          <w:highlight w:val="yellow"/>
        </w:rPr>
        <w:t xml:space="preserve"> Bestimmungen sind an dieser Stelle aufzuführen. </w:t>
      </w:r>
      <w:r w:rsidR="005C2DB8" w:rsidRPr="009B32E3">
        <w:rPr>
          <w:rFonts w:asciiTheme="minorHAnsi" w:hAnsiTheme="minorHAnsi"/>
          <w:i/>
          <w:highlight w:val="yellow"/>
        </w:rPr>
        <w:t xml:space="preserve">Solche Klauseln bedürfen jeweils der besonderen Prüfung und Abstimmung mit den restlichen Vertragsklauseln. </w:t>
      </w:r>
      <w:r w:rsidR="00117E97" w:rsidRPr="009B32E3">
        <w:rPr>
          <w:rFonts w:asciiTheme="minorHAnsi" w:hAnsiTheme="minorHAnsi"/>
          <w:i/>
          <w:highlight w:val="yellow"/>
        </w:rPr>
        <w:t xml:space="preserve">Im Einzelfall sinnvolle Klauseln können auch aus der Checkliste II kopiert, soweit erforderlich angepasst und direkt hier eingefügt </w:t>
      </w:r>
      <w:r w:rsidR="005C2DB8" w:rsidRPr="009B32E3">
        <w:rPr>
          <w:rFonts w:asciiTheme="minorHAnsi" w:hAnsiTheme="minorHAnsi"/>
          <w:i/>
          <w:highlight w:val="yellow"/>
        </w:rPr>
        <w:t>werden</w:t>
      </w:r>
      <w:r w:rsidRPr="009B32E3">
        <w:rPr>
          <w:rFonts w:asciiTheme="minorHAnsi" w:hAnsiTheme="minorHAnsi"/>
          <w:i/>
          <w:highlight w:val="yellow"/>
        </w:rPr>
        <w:t>..</w:t>
      </w:r>
      <w:r w:rsidR="005F0A2C" w:rsidRPr="009B32E3">
        <w:rPr>
          <w:rFonts w:asciiTheme="minorHAnsi" w:hAnsiTheme="minorHAnsi"/>
          <w:i/>
          <w:highlight w:val="yellow"/>
        </w:rPr>
        <w:t>.</w:t>
      </w:r>
      <w:r w:rsidR="00117E97" w:rsidRPr="009B32E3">
        <w:rPr>
          <w:rFonts w:asciiTheme="minorHAnsi" w:hAnsiTheme="minorHAnsi"/>
          <w:highlight w:val="yellow"/>
        </w:rPr>
        <w:t>]</w:t>
      </w:r>
      <w:r w:rsidR="00117E97" w:rsidRPr="009B32E3">
        <w:rPr>
          <w:rFonts w:asciiTheme="minorHAnsi" w:hAnsiTheme="minorHAnsi"/>
        </w:rPr>
        <w:t xml:space="preserve"> </w:t>
      </w:r>
    </w:p>
    <w:p w14:paraId="6496BF25" w14:textId="769D171B" w:rsidR="00D2423E" w:rsidRPr="00ED2549" w:rsidRDefault="00D2423E" w:rsidP="00D2423E">
      <w:pPr>
        <w:tabs>
          <w:tab w:val="clear" w:pos="426"/>
          <w:tab w:val="clear" w:pos="851"/>
          <w:tab w:val="clear" w:pos="1276"/>
          <w:tab w:val="clear" w:pos="5216"/>
          <w:tab w:val="clear" w:pos="7938"/>
          <w:tab w:val="clear" w:pos="9299"/>
        </w:tabs>
        <w:spacing w:before="120" w:after="120" w:line="320" w:lineRule="atLeast"/>
        <w:ind w:left="708"/>
        <w:jc w:val="both"/>
        <w:rPr>
          <w:rFonts w:asciiTheme="minorHAnsi" w:hAnsiTheme="minorHAnsi"/>
          <w:highlight w:val="yellow"/>
        </w:rPr>
      </w:pPr>
      <w:r>
        <w:rPr>
          <w:rFonts w:asciiTheme="minorHAnsi" w:hAnsiTheme="minorHAnsi"/>
          <w:i/>
          <w:highlight w:val="yellow"/>
        </w:rPr>
        <w:t>Soweit nicht bereits oben in Ziff. 1-1</w:t>
      </w:r>
      <w:r w:rsidR="00FB7467">
        <w:rPr>
          <w:rFonts w:asciiTheme="minorHAnsi" w:hAnsiTheme="minorHAnsi"/>
          <w:i/>
          <w:highlight w:val="yellow"/>
        </w:rPr>
        <w:t>6</w:t>
      </w:r>
      <w:r>
        <w:rPr>
          <w:rFonts w:asciiTheme="minorHAnsi" w:hAnsiTheme="minorHAnsi"/>
          <w:i/>
          <w:highlight w:val="yellow"/>
        </w:rPr>
        <w:t xml:space="preserve"> dieser Vertragsvorlage erwähnt, verlangen folgende, allenfalls für </w:t>
      </w:r>
      <w:r w:rsidR="00B91A6E">
        <w:rPr>
          <w:rFonts w:asciiTheme="minorHAnsi" w:hAnsiTheme="minorHAnsi"/>
          <w:i/>
          <w:highlight w:val="yellow"/>
        </w:rPr>
        <w:t xml:space="preserve">Online (Cloud) Service-Verträge </w:t>
      </w:r>
      <w:r>
        <w:rPr>
          <w:rFonts w:asciiTheme="minorHAnsi" w:hAnsiTheme="minorHAnsi"/>
          <w:i/>
          <w:highlight w:val="yellow"/>
        </w:rPr>
        <w:t xml:space="preserve">relevanten Klauseln der AGB </w:t>
      </w:r>
      <w:r w:rsidR="00CB1F6C">
        <w:rPr>
          <w:rFonts w:asciiTheme="minorHAnsi" w:hAnsiTheme="minorHAnsi"/>
          <w:i/>
          <w:highlight w:val="yellow"/>
        </w:rPr>
        <w:t>DVS</w:t>
      </w:r>
      <w:r w:rsidR="002468AA">
        <w:rPr>
          <w:rFonts w:asciiTheme="minorHAnsi" w:hAnsiTheme="minorHAnsi"/>
          <w:i/>
          <w:highlight w:val="yellow"/>
        </w:rPr>
        <w:t xml:space="preserve"> 2025</w:t>
      </w:r>
      <w:r>
        <w:rPr>
          <w:rFonts w:asciiTheme="minorHAnsi" w:hAnsiTheme="minorHAnsi"/>
          <w:i/>
          <w:highlight w:val="yellow"/>
        </w:rPr>
        <w:t xml:space="preserve"> jeweils eine Vereinbarung im Vertrag, wenn von ihnen abgewichen werden soll</w:t>
      </w:r>
      <w:r w:rsidRPr="00ED2549">
        <w:rPr>
          <w:rFonts w:asciiTheme="minorHAnsi" w:hAnsiTheme="minorHAnsi"/>
          <w:highlight w:val="yellow"/>
        </w:rPr>
        <w:t>:</w:t>
      </w:r>
    </w:p>
    <w:p w14:paraId="062FDDB7" w14:textId="038C5854" w:rsidR="00D2423E" w:rsidRPr="00ED2549" w:rsidRDefault="00D2423E" w:rsidP="00D2423E">
      <w:pPr>
        <w:pStyle w:val="Listenabsatz"/>
        <w:numPr>
          <w:ilvl w:val="0"/>
          <w:numId w:val="5"/>
        </w:numPr>
        <w:tabs>
          <w:tab w:val="clear" w:pos="426"/>
          <w:tab w:val="clear" w:pos="851"/>
          <w:tab w:val="clear" w:pos="1276"/>
          <w:tab w:val="clear" w:pos="5216"/>
          <w:tab w:val="clear" w:pos="7938"/>
          <w:tab w:val="clear" w:pos="9299"/>
        </w:tabs>
        <w:spacing w:before="120" w:after="120" w:line="320" w:lineRule="atLeast"/>
        <w:jc w:val="both"/>
        <w:rPr>
          <w:rFonts w:asciiTheme="minorHAnsi" w:hAnsiTheme="minorHAnsi"/>
          <w:i/>
        </w:rPr>
      </w:pPr>
      <w:r w:rsidRPr="00ED2549">
        <w:rPr>
          <w:rFonts w:asciiTheme="minorHAnsi" w:hAnsiTheme="minorHAnsi"/>
          <w:i/>
          <w:highlight w:val="yellow"/>
        </w:rPr>
        <w:t xml:space="preserve">Ziff. </w:t>
      </w:r>
      <w:r w:rsidR="005A1AA2">
        <w:rPr>
          <w:rFonts w:asciiTheme="minorHAnsi" w:hAnsiTheme="minorHAnsi"/>
          <w:i/>
          <w:highlight w:val="yellow"/>
        </w:rPr>
        <w:t>10</w:t>
      </w:r>
      <w:r w:rsidRPr="00ED2549">
        <w:rPr>
          <w:rFonts w:asciiTheme="minorHAnsi" w:hAnsiTheme="minorHAnsi"/>
          <w:i/>
          <w:highlight w:val="yellow"/>
        </w:rPr>
        <w:t>.1: Sprache der Dokumentation</w:t>
      </w:r>
    </w:p>
    <w:p w14:paraId="00984224" w14:textId="454BC1C2" w:rsidR="00D2423E" w:rsidRPr="00ED2549" w:rsidRDefault="00D2423E" w:rsidP="00D2423E">
      <w:pPr>
        <w:pStyle w:val="Listenabsatz"/>
        <w:numPr>
          <w:ilvl w:val="0"/>
          <w:numId w:val="5"/>
        </w:numPr>
        <w:tabs>
          <w:tab w:val="clear" w:pos="426"/>
          <w:tab w:val="clear" w:pos="851"/>
          <w:tab w:val="clear" w:pos="1276"/>
          <w:tab w:val="clear" w:pos="5216"/>
          <w:tab w:val="clear" w:pos="7938"/>
          <w:tab w:val="clear" w:pos="9299"/>
        </w:tabs>
        <w:spacing w:before="120" w:after="120" w:line="320" w:lineRule="atLeast"/>
        <w:jc w:val="both"/>
        <w:rPr>
          <w:rFonts w:asciiTheme="minorHAnsi" w:hAnsiTheme="minorHAnsi"/>
          <w:i/>
        </w:rPr>
      </w:pPr>
      <w:r w:rsidRPr="00ED2549">
        <w:rPr>
          <w:rFonts w:asciiTheme="minorHAnsi" w:hAnsiTheme="minorHAnsi"/>
          <w:i/>
          <w:highlight w:val="yellow"/>
        </w:rPr>
        <w:t xml:space="preserve">Ziff. </w:t>
      </w:r>
      <w:r w:rsidR="00416AB5">
        <w:rPr>
          <w:rFonts w:asciiTheme="minorHAnsi" w:hAnsiTheme="minorHAnsi"/>
          <w:i/>
          <w:highlight w:val="yellow"/>
        </w:rPr>
        <w:t>20</w:t>
      </w:r>
      <w:r w:rsidRPr="00ED2549">
        <w:rPr>
          <w:rFonts w:asciiTheme="minorHAnsi" w:hAnsiTheme="minorHAnsi"/>
          <w:i/>
          <w:highlight w:val="yellow"/>
        </w:rPr>
        <w:t>.6</w:t>
      </w:r>
      <w:r w:rsidR="001937CE">
        <w:rPr>
          <w:rFonts w:asciiTheme="minorHAnsi" w:hAnsiTheme="minorHAnsi"/>
          <w:i/>
          <w:highlight w:val="yellow"/>
        </w:rPr>
        <w:t xml:space="preserve"> und 31</w:t>
      </w:r>
      <w:r w:rsidRPr="00ED2549">
        <w:rPr>
          <w:rFonts w:asciiTheme="minorHAnsi" w:hAnsiTheme="minorHAnsi"/>
          <w:i/>
          <w:highlight w:val="yellow"/>
        </w:rPr>
        <w:t>: abweichende Reg</w:t>
      </w:r>
      <w:r w:rsidRPr="00B91A6E">
        <w:rPr>
          <w:rFonts w:asciiTheme="minorHAnsi" w:hAnsiTheme="minorHAnsi"/>
          <w:i/>
          <w:highlight w:val="yellow"/>
        </w:rPr>
        <w:t>elungen betreffend die Gewährleistung</w:t>
      </w:r>
      <w:r w:rsidR="00B91A6E" w:rsidRPr="00B91A6E">
        <w:rPr>
          <w:rFonts w:asciiTheme="minorHAnsi" w:hAnsiTheme="minorHAnsi"/>
          <w:i/>
          <w:highlight w:val="yellow"/>
        </w:rPr>
        <w:t xml:space="preserve"> (für Implementierungsdienstleistungen</w:t>
      </w:r>
      <w:r w:rsidR="001937CE">
        <w:rPr>
          <w:rFonts w:asciiTheme="minorHAnsi" w:hAnsiTheme="minorHAnsi"/>
          <w:i/>
          <w:highlight w:val="yellow"/>
        </w:rPr>
        <w:t xml:space="preserve"> und die Services</w:t>
      </w:r>
      <w:r w:rsidR="00B91A6E" w:rsidRPr="00B91A6E">
        <w:rPr>
          <w:rFonts w:asciiTheme="minorHAnsi" w:hAnsiTheme="minorHAnsi"/>
          <w:i/>
          <w:highlight w:val="yellow"/>
        </w:rPr>
        <w:t>)</w:t>
      </w:r>
    </w:p>
    <w:p w14:paraId="6C2DFF12" w14:textId="3B3977DC" w:rsidR="00D2423E" w:rsidRDefault="00D2423E" w:rsidP="00D2423E">
      <w:pPr>
        <w:pStyle w:val="Listenabsatz"/>
        <w:numPr>
          <w:ilvl w:val="0"/>
          <w:numId w:val="5"/>
        </w:numPr>
        <w:tabs>
          <w:tab w:val="clear" w:pos="426"/>
          <w:tab w:val="clear" w:pos="851"/>
          <w:tab w:val="clear" w:pos="1276"/>
          <w:tab w:val="clear" w:pos="5216"/>
          <w:tab w:val="clear" w:pos="7938"/>
          <w:tab w:val="clear" w:pos="9299"/>
        </w:tabs>
        <w:spacing w:before="120" w:after="120" w:line="320" w:lineRule="atLeast"/>
        <w:jc w:val="both"/>
        <w:rPr>
          <w:rFonts w:asciiTheme="minorHAnsi" w:hAnsiTheme="minorHAnsi"/>
          <w:i/>
        </w:rPr>
      </w:pPr>
      <w:r>
        <w:rPr>
          <w:rFonts w:asciiTheme="minorHAnsi" w:hAnsiTheme="minorHAnsi"/>
          <w:i/>
          <w:highlight w:val="yellow"/>
        </w:rPr>
        <w:t xml:space="preserve">Ziff. </w:t>
      </w:r>
      <w:r w:rsidR="00416AB5">
        <w:rPr>
          <w:rFonts w:asciiTheme="minorHAnsi" w:hAnsiTheme="minorHAnsi"/>
          <w:i/>
          <w:highlight w:val="yellow"/>
        </w:rPr>
        <w:t>7</w:t>
      </w:r>
      <w:r>
        <w:rPr>
          <w:rFonts w:asciiTheme="minorHAnsi" w:hAnsiTheme="minorHAnsi"/>
          <w:i/>
          <w:highlight w:val="yellow"/>
        </w:rPr>
        <w:t xml:space="preserve">: Ort der Bearbeitung von Daten durch die </w:t>
      </w:r>
      <w:r w:rsidR="00CB1F6C">
        <w:rPr>
          <w:rFonts w:asciiTheme="minorHAnsi" w:hAnsiTheme="minorHAnsi"/>
          <w:i/>
          <w:highlight w:val="yellow"/>
        </w:rPr>
        <w:t>Anbieterin</w:t>
      </w:r>
      <w:r>
        <w:rPr>
          <w:rFonts w:asciiTheme="minorHAnsi" w:hAnsiTheme="minorHAnsi"/>
          <w:i/>
          <w:highlight w:val="yellow"/>
        </w:rPr>
        <w:t xml:space="preserve"> für die Leistungsbezügerin </w:t>
      </w:r>
      <w:proofErr w:type="spellStart"/>
      <w:r>
        <w:rPr>
          <w:rFonts w:asciiTheme="minorHAnsi" w:hAnsiTheme="minorHAnsi"/>
          <w:i/>
          <w:highlight w:val="yellow"/>
        </w:rPr>
        <w:t>ausserhalb</w:t>
      </w:r>
      <w:proofErr w:type="spellEnd"/>
      <w:r>
        <w:rPr>
          <w:rFonts w:asciiTheme="minorHAnsi" w:hAnsiTheme="minorHAnsi"/>
          <w:i/>
          <w:highlight w:val="yellow"/>
        </w:rPr>
        <w:t xml:space="preserve"> der Schweiz</w:t>
      </w:r>
    </w:p>
    <w:p w14:paraId="51CD2463" w14:textId="082283E6" w:rsidR="002524A8" w:rsidRPr="00C835E0" w:rsidRDefault="002524A8" w:rsidP="00D2423E">
      <w:pPr>
        <w:pStyle w:val="Listenabsatz"/>
        <w:numPr>
          <w:ilvl w:val="0"/>
          <w:numId w:val="5"/>
        </w:numPr>
        <w:tabs>
          <w:tab w:val="clear" w:pos="426"/>
          <w:tab w:val="clear" w:pos="851"/>
          <w:tab w:val="clear" w:pos="1276"/>
          <w:tab w:val="clear" w:pos="5216"/>
          <w:tab w:val="clear" w:pos="7938"/>
          <w:tab w:val="clear" w:pos="9299"/>
        </w:tabs>
        <w:spacing w:before="120" w:after="120" w:line="320" w:lineRule="atLeast"/>
        <w:jc w:val="both"/>
        <w:rPr>
          <w:rFonts w:asciiTheme="minorHAnsi" w:hAnsiTheme="minorHAnsi"/>
          <w:i/>
          <w:highlight w:val="yellow"/>
        </w:rPr>
      </w:pPr>
      <w:r w:rsidRPr="00C835E0">
        <w:rPr>
          <w:rFonts w:asciiTheme="minorHAnsi" w:hAnsiTheme="minorHAnsi"/>
          <w:i/>
          <w:highlight w:val="yellow"/>
        </w:rPr>
        <w:t>Ziff. 23.3: Abweichung vo</w:t>
      </w:r>
      <w:r w:rsidR="00C835E0" w:rsidRPr="00C835E0">
        <w:rPr>
          <w:rFonts w:asciiTheme="minorHAnsi" w:hAnsiTheme="minorHAnsi"/>
          <w:i/>
          <w:highlight w:val="yellow"/>
        </w:rPr>
        <w:t>m</w:t>
      </w:r>
      <w:r w:rsidRPr="00C835E0">
        <w:rPr>
          <w:rFonts w:asciiTheme="minorHAnsi" w:hAnsiTheme="minorHAnsi"/>
          <w:i/>
          <w:highlight w:val="yellow"/>
        </w:rPr>
        <w:t xml:space="preserve"> </w:t>
      </w:r>
      <w:r w:rsidR="005A221A" w:rsidRPr="00C835E0">
        <w:rPr>
          <w:rFonts w:asciiTheme="minorHAnsi" w:hAnsiTheme="minorHAnsi"/>
          <w:i/>
          <w:highlight w:val="yellow"/>
        </w:rPr>
        <w:t xml:space="preserve">minimalen </w:t>
      </w:r>
      <w:proofErr w:type="spellStart"/>
      <w:r w:rsidR="005A221A" w:rsidRPr="00C835E0">
        <w:rPr>
          <w:rFonts w:asciiTheme="minorHAnsi" w:hAnsiTheme="minorHAnsi"/>
          <w:i/>
          <w:highlight w:val="yellow"/>
        </w:rPr>
        <w:t>Zurverfügungsstellungs</w:t>
      </w:r>
      <w:proofErr w:type="spellEnd"/>
      <w:r w:rsidR="005A221A" w:rsidRPr="00C835E0">
        <w:rPr>
          <w:rFonts w:asciiTheme="minorHAnsi" w:hAnsiTheme="minorHAnsi"/>
          <w:i/>
          <w:highlight w:val="yellow"/>
        </w:rPr>
        <w:t>-/</w:t>
      </w:r>
      <w:r w:rsidR="00C835E0" w:rsidRPr="00C835E0">
        <w:rPr>
          <w:rFonts w:asciiTheme="minorHAnsi" w:hAnsiTheme="minorHAnsi"/>
          <w:i/>
          <w:highlight w:val="yellow"/>
        </w:rPr>
        <w:t>Unterstützungszeitraum</w:t>
      </w:r>
    </w:p>
    <w:p w14:paraId="3B9F44E2" w14:textId="7E2A625F" w:rsidR="00D2423E" w:rsidRDefault="00D2423E" w:rsidP="00D2423E">
      <w:pPr>
        <w:pStyle w:val="Listenabsatz"/>
        <w:numPr>
          <w:ilvl w:val="0"/>
          <w:numId w:val="5"/>
        </w:numPr>
        <w:tabs>
          <w:tab w:val="clear" w:pos="426"/>
          <w:tab w:val="clear" w:pos="851"/>
          <w:tab w:val="clear" w:pos="1276"/>
          <w:tab w:val="clear" w:pos="5216"/>
          <w:tab w:val="clear" w:pos="7938"/>
          <w:tab w:val="clear" w:pos="9299"/>
        </w:tabs>
        <w:spacing w:before="120" w:after="120" w:line="320" w:lineRule="atLeast"/>
        <w:jc w:val="both"/>
        <w:rPr>
          <w:rFonts w:asciiTheme="minorHAnsi" w:hAnsiTheme="minorHAnsi"/>
          <w:i/>
        </w:rPr>
      </w:pPr>
      <w:r>
        <w:rPr>
          <w:rFonts w:asciiTheme="minorHAnsi" w:hAnsiTheme="minorHAnsi"/>
          <w:i/>
          <w:highlight w:val="yellow"/>
        </w:rPr>
        <w:t>Ziff. 2</w:t>
      </w:r>
      <w:r w:rsidR="00B94150">
        <w:rPr>
          <w:rFonts w:asciiTheme="minorHAnsi" w:hAnsiTheme="minorHAnsi"/>
          <w:i/>
          <w:highlight w:val="yellow"/>
        </w:rPr>
        <w:t>6</w:t>
      </w:r>
      <w:r>
        <w:rPr>
          <w:rFonts w:asciiTheme="minorHAnsi" w:hAnsiTheme="minorHAnsi"/>
          <w:i/>
          <w:highlight w:val="yellow"/>
        </w:rPr>
        <w:t xml:space="preserve">.1: </w:t>
      </w:r>
      <w:r w:rsidR="00F93399" w:rsidRPr="00541381">
        <w:rPr>
          <w:rFonts w:asciiTheme="minorHAnsi" w:hAnsiTheme="minorHAnsi"/>
          <w:i/>
          <w:highlight w:val="yellow"/>
        </w:rPr>
        <w:t xml:space="preserve">Anwendbarkeit </w:t>
      </w:r>
      <w:r w:rsidR="00F93399">
        <w:rPr>
          <w:rFonts w:asciiTheme="minorHAnsi" w:hAnsiTheme="minorHAnsi"/>
          <w:i/>
          <w:highlight w:val="yellow"/>
        </w:rPr>
        <w:t xml:space="preserve">eines </w:t>
      </w:r>
      <w:r w:rsidR="00F93399" w:rsidRPr="00541381">
        <w:rPr>
          <w:rFonts w:asciiTheme="minorHAnsi" w:hAnsiTheme="minorHAnsi"/>
          <w:i/>
          <w:highlight w:val="yellow"/>
        </w:rPr>
        <w:t>andere</w:t>
      </w:r>
      <w:r w:rsidR="00F93399">
        <w:rPr>
          <w:rFonts w:asciiTheme="minorHAnsi" w:hAnsiTheme="minorHAnsi"/>
          <w:i/>
          <w:highlight w:val="yellow"/>
        </w:rPr>
        <w:t>n</w:t>
      </w:r>
      <w:r w:rsidR="00F93399" w:rsidRPr="00541381">
        <w:rPr>
          <w:rFonts w:asciiTheme="minorHAnsi" w:hAnsiTheme="minorHAnsi"/>
          <w:i/>
          <w:highlight w:val="yellow"/>
        </w:rPr>
        <w:t xml:space="preserve"> Recht</w:t>
      </w:r>
      <w:r w:rsidR="00F93399">
        <w:rPr>
          <w:rFonts w:asciiTheme="minorHAnsi" w:hAnsiTheme="minorHAnsi"/>
          <w:i/>
          <w:highlight w:val="yellow"/>
        </w:rPr>
        <w:t>s</w:t>
      </w:r>
      <w:r w:rsidR="00F93399" w:rsidRPr="00541381">
        <w:rPr>
          <w:rFonts w:asciiTheme="minorHAnsi" w:hAnsiTheme="minorHAnsi"/>
          <w:i/>
          <w:highlight w:val="yellow"/>
        </w:rPr>
        <w:t xml:space="preserve"> als Schweizer Recht</w:t>
      </w:r>
      <w:r w:rsidR="00F93399">
        <w:rPr>
          <w:rFonts w:asciiTheme="minorHAnsi" w:hAnsiTheme="minorHAnsi"/>
          <w:i/>
          <w:highlight w:val="yellow"/>
        </w:rPr>
        <w:t xml:space="preserve"> und/oder abweichende </w:t>
      </w:r>
      <w:r w:rsidR="00412379">
        <w:rPr>
          <w:rFonts w:asciiTheme="minorHAnsi" w:hAnsiTheme="minorHAnsi"/>
          <w:i/>
          <w:highlight w:val="yellow"/>
        </w:rPr>
        <w:t xml:space="preserve">Regelung betreffend </w:t>
      </w:r>
      <w:r w:rsidR="00F93399">
        <w:rPr>
          <w:rFonts w:asciiTheme="minorHAnsi" w:hAnsiTheme="minorHAnsi"/>
          <w:i/>
          <w:highlight w:val="yellow"/>
        </w:rPr>
        <w:t>Gerichts</w:t>
      </w:r>
      <w:r w:rsidR="00412379">
        <w:rPr>
          <w:rFonts w:asciiTheme="minorHAnsi" w:hAnsiTheme="minorHAnsi"/>
          <w:i/>
          <w:highlight w:val="yellow"/>
        </w:rPr>
        <w:t>s</w:t>
      </w:r>
      <w:r w:rsidR="00F93399">
        <w:rPr>
          <w:rFonts w:asciiTheme="minorHAnsi" w:hAnsiTheme="minorHAnsi"/>
          <w:i/>
          <w:highlight w:val="yellow"/>
        </w:rPr>
        <w:t>tand</w:t>
      </w:r>
    </w:p>
    <w:p w14:paraId="293F6744" w14:textId="7400D9F8" w:rsidR="00B91A6E" w:rsidRPr="00ED2549" w:rsidRDefault="00B91A6E" w:rsidP="00D2423E">
      <w:pPr>
        <w:pStyle w:val="Listenabsatz"/>
        <w:numPr>
          <w:ilvl w:val="0"/>
          <w:numId w:val="5"/>
        </w:numPr>
        <w:tabs>
          <w:tab w:val="clear" w:pos="426"/>
          <w:tab w:val="clear" w:pos="851"/>
          <w:tab w:val="clear" w:pos="1276"/>
          <w:tab w:val="clear" w:pos="5216"/>
          <w:tab w:val="clear" w:pos="7938"/>
          <w:tab w:val="clear" w:pos="9299"/>
        </w:tabs>
        <w:spacing w:before="120" w:after="120" w:line="320" w:lineRule="atLeast"/>
        <w:jc w:val="both"/>
        <w:rPr>
          <w:rFonts w:asciiTheme="minorHAnsi" w:hAnsiTheme="minorHAnsi"/>
          <w:i/>
        </w:rPr>
      </w:pPr>
      <w:r w:rsidRPr="00844AD2">
        <w:rPr>
          <w:rFonts w:asciiTheme="minorHAnsi" w:hAnsiTheme="minorHAnsi"/>
          <w:i/>
          <w:highlight w:val="yellow"/>
        </w:rPr>
        <w:t>Ziff. 2</w:t>
      </w:r>
      <w:r w:rsidR="004B559D">
        <w:rPr>
          <w:rFonts w:asciiTheme="minorHAnsi" w:hAnsiTheme="minorHAnsi"/>
          <w:i/>
          <w:highlight w:val="yellow"/>
        </w:rPr>
        <w:t>7</w:t>
      </w:r>
      <w:r w:rsidRPr="00844AD2">
        <w:rPr>
          <w:rFonts w:asciiTheme="minorHAnsi" w:hAnsiTheme="minorHAnsi"/>
          <w:i/>
          <w:highlight w:val="yellow"/>
        </w:rPr>
        <w:t>.</w:t>
      </w:r>
      <w:r w:rsidR="004B559D">
        <w:rPr>
          <w:rFonts w:asciiTheme="minorHAnsi" w:hAnsiTheme="minorHAnsi"/>
          <w:i/>
          <w:highlight w:val="yellow"/>
        </w:rPr>
        <w:t>2</w:t>
      </w:r>
      <w:r w:rsidRPr="00844AD2">
        <w:rPr>
          <w:rFonts w:asciiTheme="minorHAnsi" w:hAnsiTheme="minorHAnsi"/>
          <w:i/>
          <w:highlight w:val="yellow"/>
        </w:rPr>
        <w:t>.2: andere Regelung der Nutzung vorbestehender Rechte</w:t>
      </w:r>
      <w:r>
        <w:rPr>
          <w:rFonts w:asciiTheme="minorHAnsi" w:hAnsiTheme="minorHAnsi"/>
          <w:i/>
        </w:rPr>
        <w:t>.]</w:t>
      </w:r>
    </w:p>
    <w:p w14:paraId="68227455" w14:textId="661CC01B" w:rsidR="003864B9" w:rsidRPr="009B32E3" w:rsidRDefault="003864B9" w:rsidP="000B0977">
      <w:pPr>
        <w:pStyle w:val="SIK-berschrift1"/>
      </w:pPr>
      <w:bookmarkStart w:id="19" w:name="_Toc441838210"/>
      <w:bookmarkStart w:id="20" w:name="_Toc441840343"/>
      <w:bookmarkStart w:id="21" w:name="_Toc193788146"/>
      <w:r w:rsidRPr="009B32E3">
        <w:t>1</w:t>
      </w:r>
      <w:r w:rsidR="00B26582">
        <w:t>8</w:t>
      </w:r>
      <w:r w:rsidRPr="009B32E3">
        <w:t xml:space="preserve">. </w:t>
      </w:r>
      <w:r w:rsidRPr="009B32E3">
        <w:tab/>
        <w:t>Schlussbestimmungen</w:t>
      </w:r>
      <w:bookmarkEnd w:id="19"/>
      <w:bookmarkEnd w:id="20"/>
      <w:bookmarkEnd w:id="21"/>
    </w:p>
    <w:p w14:paraId="0CD5BFBE" w14:textId="77777777" w:rsidR="003864B9" w:rsidRPr="009B32E3" w:rsidRDefault="003864B9" w:rsidP="003F4CC9">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u w:val="single"/>
          <w:lang w:val="de-CH"/>
        </w:rPr>
      </w:pPr>
      <w:r w:rsidRPr="009B32E3">
        <w:rPr>
          <w:rFonts w:asciiTheme="minorHAnsi" w:hAnsiTheme="minorHAnsi"/>
          <w:u w:val="single"/>
          <w:lang w:val="de-CH"/>
        </w:rPr>
        <w:t>Schriftform</w:t>
      </w:r>
    </w:p>
    <w:p w14:paraId="7F298DD9" w14:textId="5FB6FA93" w:rsidR="003864B9" w:rsidRPr="009B32E3" w:rsidRDefault="003864B9" w:rsidP="003F4CC9">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lang w:val="de-CH"/>
        </w:rPr>
      </w:pPr>
      <w:r w:rsidRPr="009B32E3">
        <w:rPr>
          <w:rFonts w:asciiTheme="minorHAnsi" w:hAnsiTheme="minorHAnsi"/>
          <w:lang w:val="de-CH"/>
        </w:rPr>
        <w:lastRenderedPageBreak/>
        <w:t xml:space="preserve">Alle Änderungen und Ergänzungen dieses Vertrags, seiner Anhänge und Bestandteile bedürfen zu ihrer Gültigkeit der Schriftform unter ausdrücklicher Bezugnahme auf diesen Vertrag und rechtsgültiger Unterzeichnung durch beide </w:t>
      </w:r>
      <w:r w:rsidR="00CB1F6C">
        <w:rPr>
          <w:rFonts w:asciiTheme="minorHAnsi" w:hAnsiTheme="minorHAnsi"/>
          <w:lang w:val="de-CH"/>
        </w:rPr>
        <w:t>Vertragsparteien</w:t>
      </w:r>
      <w:r w:rsidRPr="009B32E3">
        <w:rPr>
          <w:rFonts w:asciiTheme="minorHAnsi" w:hAnsiTheme="minorHAnsi"/>
          <w:lang w:val="de-CH"/>
        </w:rPr>
        <w:t>.</w:t>
      </w:r>
    </w:p>
    <w:p w14:paraId="1164661D" w14:textId="77777777" w:rsidR="00B26582" w:rsidRDefault="00B26582">
      <w:pPr>
        <w:tabs>
          <w:tab w:val="clear" w:pos="426"/>
          <w:tab w:val="clear" w:pos="851"/>
          <w:tab w:val="clear" w:pos="1276"/>
          <w:tab w:val="clear" w:pos="5216"/>
          <w:tab w:val="clear" w:pos="7938"/>
          <w:tab w:val="clear" w:pos="9299"/>
        </w:tabs>
        <w:spacing w:after="200" w:line="276" w:lineRule="auto"/>
        <w:rPr>
          <w:rFonts w:asciiTheme="minorHAnsi" w:hAnsiTheme="minorHAnsi"/>
          <w:u w:val="single"/>
          <w:lang w:val="de-CH"/>
        </w:rPr>
      </w:pPr>
      <w:r>
        <w:rPr>
          <w:rFonts w:asciiTheme="minorHAnsi" w:hAnsiTheme="minorHAnsi"/>
          <w:u w:val="single"/>
          <w:lang w:val="de-CH"/>
        </w:rPr>
        <w:br w:type="page"/>
      </w:r>
    </w:p>
    <w:p w14:paraId="7833B604" w14:textId="51DC743F" w:rsidR="003864B9" w:rsidRPr="009B32E3" w:rsidRDefault="003864B9" w:rsidP="003F4CC9">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u w:val="single"/>
          <w:lang w:val="de-CH"/>
        </w:rPr>
      </w:pPr>
      <w:r w:rsidRPr="009B32E3">
        <w:rPr>
          <w:rFonts w:asciiTheme="minorHAnsi" w:hAnsiTheme="minorHAnsi"/>
          <w:u w:val="single"/>
          <w:lang w:val="de-CH"/>
        </w:rPr>
        <w:lastRenderedPageBreak/>
        <w:t xml:space="preserve">Öffentlichkeitsprinzip </w:t>
      </w:r>
    </w:p>
    <w:p w14:paraId="72DA9EC7" w14:textId="735D4F7F" w:rsidR="003864B9" w:rsidRPr="009B32E3" w:rsidRDefault="003864B9" w:rsidP="003F4CC9">
      <w:pPr>
        <w:tabs>
          <w:tab w:val="left" w:pos="708"/>
        </w:tabs>
        <w:spacing w:before="120" w:after="120" w:line="320" w:lineRule="exact"/>
        <w:ind w:left="420" w:firstLine="6"/>
        <w:jc w:val="both"/>
        <w:rPr>
          <w:rFonts w:asciiTheme="minorHAnsi" w:hAnsiTheme="minorHAnsi"/>
        </w:rPr>
      </w:pPr>
      <w:r w:rsidRPr="009B32E3">
        <w:rPr>
          <w:rFonts w:asciiTheme="minorHAnsi" w:hAnsiTheme="minorHAnsi"/>
        </w:rPr>
        <w:t xml:space="preserve">Die </w:t>
      </w:r>
      <w:r w:rsidR="00CB1F6C">
        <w:rPr>
          <w:rFonts w:asciiTheme="minorHAnsi" w:hAnsiTheme="minorHAnsi"/>
        </w:rPr>
        <w:t>Vertragsparteien</w:t>
      </w:r>
      <w:r w:rsidRPr="009B32E3">
        <w:rPr>
          <w:rFonts w:asciiTheme="minorHAnsi" w:hAnsiTheme="minorHAnsi"/>
        </w:rPr>
        <w:t xml:space="preserve"> sind sich in Bezug auf Ziffer 1</w:t>
      </w:r>
      <w:r w:rsidR="00CB77A8">
        <w:rPr>
          <w:rFonts w:asciiTheme="minorHAnsi" w:hAnsiTheme="minorHAnsi"/>
        </w:rPr>
        <w:t>5 und 16</w:t>
      </w:r>
      <w:r w:rsidRPr="009B32E3">
        <w:rPr>
          <w:rFonts w:asciiTheme="minorHAnsi" w:hAnsiTheme="minorHAnsi"/>
        </w:rPr>
        <w:t xml:space="preserve"> AGB </w:t>
      </w:r>
      <w:r w:rsidR="00CB1F6C">
        <w:rPr>
          <w:rFonts w:asciiTheme="minorHAnsi" w:hAnsiTheme="minorHAnsi"/>
        </w:rPr>
        <w:t>DVS</w:t>
      </w:r>
      <w:r w:rsidRPr="009B32E3">
        <w:rPr>
          <w:rFonts w:asciiTheme="minorHAnsi" w:hAnsiTheme="minorHAnsi"/>
        </w:rPr>
        <w:t xml:space="preserve"> 20</w:t>
      </w:r>
      <w:r w:rsidR="005E61E4">
        <w:rPr>
          <w:rFonts w:asciiTheme="minorHAnsi" w:hAnsiTheme="minorHAnsi"/>
        </w:rPr>
        <w:t>2</w:t>
      </w:r>
      <w:r w:rsidR="00CB77A8">
        <w:rPr>
          <w:rFonts w:asciiTheme="minorHAnsi" w:hAnsiTheme="minorHAnsi"/>
        </w:rPr>
        <w:t>5</w:t>
      </w:r>
      <w:r w:rsidRPr="009B32E3">
        <w:rPr>
          <w:rFonts w:asciiTheme="minorHAnsi" w:hAnsiTheme="minorHAnsi"/>
        </w:rPr>
        <w:t xml:space="preserve"> bewusst, dass öffentliche Verwaltungen vielerorts in der Schweiz gesetzlich dem Öffentlichkeitsprinzip unterstehen, weshalb bestehende Geheimhaltungspflichten eingeschränkt sein können.</w:t>
      </w:r>
    </w:p>
    <w:p w14:paraId="480A24B7" w14:textId="77777777" w:rsidR="003864B9" w:rsidRPr="009B32E3" w:rsidRDefault="003864B9" w:rsidP="003F4CC9">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u w:val="single"/>
          <w:lang w:val="de-CH"/>
        </w:rPr>
      </w:pPr>
      <w:r w:rsidRPr="009B32E3">
        <w:rPr>
          <w:rFonts w:asciiTheme="minorHAnsi" w:hAnsiTheme="minorHAnsi"/>
          <w:u w:val="single"/>
          <w:lang w:val="de-CH"/>
        </w:rPr>
        <w:t>Teilnichtigkeit</w:t>
      </w:r>
    </w:p>
    <w:p w14:paraId="482F5406" w14:textId="35825259" w:rsidR="003864B9" w:rsidRPr="009B32E3" w:rsidRDefault="003864B9" w:rsidP="003F4CC9">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lang w:val="de-CH"/>
        </w:rPr>
      </w:pPr>
      <w:r w:rsidRPr="009B32E3">
        <w:rPr>
          <w:rFonts w:asciiTheme="minorHAnsi" w:hAnsiTheme="minorHAnsi"/>
          <w:lang w:val="de-CH"/>
        </w:rPr>
        <w:t>Sollten Bestimmungen dieses Vertrags, eines seiner Anhänge oder Bestandteile nichtig oder rechtsunwirksam sein, gelten die übrigen Bestimmungen weiter. In diesem Fall sollen nichtige oder rechtsunwirksame Bestimmungen durch rechtswirksame ersetzt werden, die in ihren wirtschaftlichen Auswirkungen jenen der unwirksamen so nahekommen, wie rechtlich möglich.</w:t>
      </w:r>
    </w:p>
    <w:p w14:paraId="5AB75853" w14:textId="77777777" w:rsidR="003864B9" w:rsidRPr="009B32E3" w:rsidRDefault="003864B9" w:rsidP="003F4CC9">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u w:val="single"/>
          <w:lang w:val="de-CH"/>
        </w:rPr>
      </w:pPr>
      <w:r w:rsidRPr="009B32E3">
        <w:rPr>
          <w:rFonts w:asciiTheme="minorHAnsi" w:hAnsiTheme="minorHAnsi"/>
          <w:u w:val="single"/>
          <w:lang w:val="de-CH"/>
        </w:rPr>
        <w:t>Gerichtsstand</w:t>
      </w:r>
    </w:p>
    <w:p w14:paraId="108BFBB5" w14:textId="5DBFA742" w:rsidR="000378FB" w:rsidRPr="00CB6D25" w:rsidRDefault="003864B9" w:rsidP="000378FB">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lang w:val="de-CH"/>
        </w:rPr>
      </w:pPr>
      <w:r w:rsidRPr="009B32E3">
        <w:rPr>
          <w:rFonts w:asciiTheme="minorHAnsi" w:hAnsiTheme="minorHAnsi"/>
          <w:lang w:val="de-CH"/>
        </w:rPr>
        <w:t xml:space="preserve">Beide </w:t>
      </w:r>
      <w:r w:rsidR="00CB1F6C">
        <w:rPr>
          <w:rFonts w:asciiTheme="minorHAnsi" w:hAnsiTheme="minorHAnsi"/>
          <w:lang w:val="de-CH"/>
        </w:rPr>
        <w:t>Vertragsparteien</w:t>
      </w:r>
      <w:r w:rsidRPr="009B32E3">
        <w:rPr>
          <w:rFonts w:asciiTheme="minorHAnsi" w:hAnsiTheme="minorHAnsi"/>
          <w:lang w:val="de-CH"/>
        </w:rPr>
        <w:t xml:space="preserve"> verpflichten sich, im Falle von Meinungsverschiedenheiten in guten Treuen eine einvernehmliche Regelung anzustreben.</w:t>
      </w:r>
      <w:r w:rsidR="000378FB">
        <w:rPr>
          <w:rFonts w:asciiTheme="minorHAnsi" w:hAnsiTheme="minorHAnsi"/>
          <w:lang w:val="de-CH"/>
        </w:rPr>
        <w:t xml:space="preserve"> </w:t>
      </w:r>
      <w:r w:rsidR="000378FB" w:rsidRPr="00603CEF">
        <w:rPr>
          <w:rFonts w:asciiTheme="minorHAnsi" w:hAnsiTheme="minorHAnsi"/>
          <w:lang w:val="de-CH"/>
        </w:rPr>
        <w:t xml:space="preserve">Von einer solchen Streitbeilegung inter partes kann jedoch Abstand genommen werden, wenn (i) eine </w:t>
      </w:r>
      <w:r w:rsidR="00CB1F6C">
        <w:rPr>
          <w:rFonts w:asciiTheme="minorHAnsi" w:hAnsiTheme="minorHAnsi"/>
          <w:lang w:val="de-CH"/>
        </w:rPr>
        <w:t>Vertragsp</w:t>
      </w:r>
      <w:r w:rsidR="000378FB" w:rsidRPr="00603CEF">
        <w:rPr>
          <w:rFonts w:asciiTheme="minorHAnsi" w:hAnsiTheme="minorHAnsi"/>
          <w:lang w:val="de-CH"/>
        </w:rPr>
        <w:t xml:space="preserve">artei die Möglichkeit einstweiligen Rechtsschutz zu erlangen oder einen Anspruch geltend zu machen verlieren würde; (ii) einer </w:t>
      </w:r>
      <w:r w:rsidR="00CB1F6C">
        <w:rPr>
          <w:rFonts w:asciiTheme="minorHAnsi" w:hAnsiTheme="minorHAnsi"/>
          <w:lang w:val="de-CH"/>
        </w:rPr>
        <w:t>Vertragsp</w:t>
      </w:r>
      <w:r w:rsidR="000378FB" w:rsidRPr="00603CEF">
        <w:rPr>
          <w:rFonts w:asciiTheme="minorHAnsi" w:hAnsiTheme="minorHAnsi"/>
          <w:lang w:val="de-CH"/>
        </w:rPr>
        <w:t xml:space="preserve">artei aufgrund der Durchführung von Verhandlungen andere gewichtige Nachteile entstehen könnten; </w:t>
      </w:r>
      <w:r w:rsidR="000378FB">
        <w:rPr>
          <w:rFonts w:asciiTheme="minorHAnsi" w:hAnsiTheme="minorHAnsi"/>
          <w:lang w:val="de-CH"/>
        </w:rPr>
        <w:t>oder</w:t>
      </w:r>
      <w:r w:rsidR="000378FB" w:rsidRPr="00603CEF">
        <w:rPr>
          <w:rFonts w:asciiTheme="minorHAnsi" w:hAnsiTheme="minorHAnsi"/>
          <w:lang w:val="de-CH"/>
        </w:rPr>
        <w:t xml:space="preserve"> (iii</w:t>
      </w:r>
      <w:proofErr w:type="gramStart"/>
      <w:r w:rsidR="000378FB" w:rsidRPr="00603CEF">
        <w:rPr>
          <w:rFonts w:asciiTheme="minorHAnsi" w:hAnsiTheme="minorHAnsi"/>
          <w:lang w:val="de-CH"/>
        </w:rPr>
        <w:t>)</w:t>
      </w:r>
      <w:proofErr w:type="gramEnd"/>
      <w:r w:rsidR="000378FB" w:rsidRPr="00603CEF">
        <w:rPr>
          <w:rFonts w:asciiTheme="minorHAnsi" w:hAnsiTheme="minorHAnsi"/>
          <w:lang w:val="de-CH"/>
        </w:rPr>
        <w:t xml:space="preserve"> wenn eine Einigung nicht erzielt werden kann</w:t>
      </w:r>
      <w:r w:rsidR="000378FB">
        <w:rPr>
          <w:rFonts w:asciiTheme="minorHAnsi" w:hAnsiTheme="minorHAnsi"/>
          <w:lang w:val="de-CH"/>
        </w:rPr>
        <w:t xml:space="preserve"> oder eine solche bereits im Vorfeld aus objektiven Gründen ausgeschlossen werden kann</w:t>
      </w:r>
      <w:r w:rsidR="000378FB" w:rsidRPr="00603CEF">
        <w:rPr>
          <w:rFonts w:asciiTheme="minorHAnsi" w:hAnsiTheme="minorHAnsi"/>
          <w:lang w:val="de-CH"/>
        </w:rPr>
        <w:t>.</w:t>
      </w:r>
    </w:p>
    <w:p w14:paraId="46C44271" w14:textId="6543F8DD" w:rsidR="003864B9" w:rsidRPr="009B32E3" w:rsidRDefault="000378FB" w:rsidP="000378FB">
      <w:pPr>
        <w:tabs>
          <w:tab w:val="clear" w:pos="426"/>
          <w:tab w:val="clear" w:pos="851"/>
          <w:tab w:val="clear" w:pos="1276"/>
          <w:tab w:val="clear" w:pos="5216"/>
          <w:tab w:val="clear" w:pos="7938"/>
          <w:tab w:val="clear" w:pos="9299"/>
        </w:tabs>
        <w:spacing w:before="120" w:after="120" w:line="320" w:lineRule="exact"/>
        <w:ind w:left="420" w:firstLine="6"/>
        <w:jc w:val="both"/>
        <w:rPr>
          <w:rFonts w:asciiTheme="minorHAnsi" w:hAnsiTheme="minorHAnsi"/>
          <w:lang w:val="de-CH"/>
        </w:rPr>
      </w:pPr>
      <w:r>
        <w:rPr>
          <w:rFonts w:asciiTheme="minorHAnsi" w:hAnsiTheme="minorHAnsi"/>
          <w:lang w:val="de-CH"/>
        </w:rPr>
        <w:t xml:space="preserve">Gemäss Ziff. 26 AGB DVS ist auf diesen Vertrag </w:t>
      </w:r>
      <w:r w:rsidRPr="002C608C">
        <w:rPr>
          <w:rFonts w:asciiTheme="minorHAnsi" w:hAnsiTheme="minorHAnsi"/>
          <w:lang w:val="de-CH"/>
        </w:rPr>
        <w:t>schweizerisches Recht anwendbar</w:t>
      </w:r>
      <w:r>
        <w:rPr>
          <w:rFonts w:asciiTheme="minorHAnsi" w:hAnsiTheme="minorHAnsi"/>
          <w:lang w:val="de-CH"/>
        </w:rPr>
        <w:t xml:space="preserve">, wobei die </w:t>
      </w:r>
      <w:r w:rsidRPr="002C608C">
        <w:rPr>
          <w:rFonts w:asciiTheme="minorHAnsi" w:hAnsiTheme="minorHAnsi"/>
          <w:lang w:val="de-CH"/>
        </w:rPr>
        <w:t>Bestimmungen des Wiener Kaufrechtes (Übereinkommen der Vereinigten Nationen über Verträge über den internationalen Warenkauf, abgeschlossen in Wien am 11.4.1980) wegbedungen</w:t>
      </w:r>
      <w:r>
        <w:rPr>
          <w:rFonts w:asciiTheme="minorHAnsi" w:hAnsiTheme="minorHAnsi"/>
          <w:lang w:val="de-CH"/>
        </w:rPr>
        <w:t xml:space="preserve"> werden -Ausschliesslicher </w:t>
      </w:r>
      <w:r w:rsidRPr="002C608C">
        <w:rPr>
          <w:rFonts w:asciiTheme="minorHAnsi" w:hAnsiTheme="minorHAnsi"/>
          <w:lang w:val="de-CH"/>
        </w:rPr>
        <w:t>Gerichtsstand ist der Sitz der Leistungsbezügerin</w:t>
      </w:r>
      <w:r>
        <w:rPr>
          <w:rFonts w:asciiTheme="minorHAnsi" w:hAnsiTheme="minorHAnsi"/>
          <w:lang w:val="de-CH"/>
        </w:rPr>
        <w:t>.</w:t>
      </w:r>
    </w:p>
    <w:p w14:paraId="12CD5EA7" w14:textId="77777777" w:rsidR="003864B9" w:rsidRPr="009B32E3" w:rsidRDefault="003864B9" w:rsidP="003F4CC9">
      <w:pPr>
        <w:pBdr>
          <w:bottom w:val="single" w:sz="4" w:space="1" w:color="auto"/>
        </w:pBdr>
        <w:tabs>
          <w:tab w:val="clear" w:pos="426"/>
          <w:tab w:val="clear" w:pos="851"/>
          <w:tab w:val="clear" w:pos="1276"/>
          <w:tab w:val="clear" w:pos="5216"/>
          <w:tab w:val="clear" w:pos="7938"/>
          <w:tab w:val="clear" w:pos="9299"/>
        </w:tabs>
        <w:spacing w:before="120" w:after="120" w:line="320" w:lineRule="exact"/>
        <w:ind w:left="420" w:hanging="420"/>
        <w:jc w:val="both"/>
        <w:rPr>
          <w:rFonts w:asciiTheme="minorHAnsi" w:hAnsiTheme="minorHAnsi"/>
        </w:rPr>
      </w:pPr>
    </w:p>
    <w:p w14:paraId="6BB4D6DA" w14:textId="77777777" w:rsidR="008C7ECE" w:rsidRPr="009B32E3" w:rsidRDefault="008C7ECE" w:rsidP="003F4CC9">
      <w:pPr>
        <w:tabs>
          <w:tab w:val="clear" w:pos="426"/>
          <w:tab w:val="clear" w:pos="851"/>
          <w:tab w:val="clear" w:pos="1276"/>
          <w:tab w:val="clear" w:pos="5216"/>
          <w:tab w:val="clear" w:pos="7938"/>
          <w:tab w:val="clear" w:pos="9299"/>
        </w:tabs>
        <w:spacing w:before="120" w:after="120" w:line="320" w:lineRule="exact"/>
        <w:ind w:left="420" w:hanging="420"/>
        <w:jc w:val="both"/>
        <w:rPr>
          <w:rFonts w:asciiTheme="minorHAnsi" w:hAnsiTheme="minorHAnsi"/>
        </w:rPr>
      </w:pPr>
      <w:r w:rsidRPr="009B32E3">
        <w:rPr>
          <w:rFonts w:asciiTheme="minorHAnsi" w:hAnsiTheme="minorHAnsi"/>
        </w:rPr>
        <w:t xml:space="preserve">Die vorliegende Vertragsurkunde </w:t>
      </w:r>
      <w:r w:rsidR="002E3E5F" w:rsidRPr="009B32E3">
        <w:rPr>
          <w:rFonts w:asciiTheme="minorHAnsi" w:hAnsiTheme="minorHAnsi"/>
        </w:rPr>
        <w:t>und die dazugehörigen Anhänge sind</w:t>
      </w:r>
      <w:r w:rsidRPr="009B32E3">
        <w:rPr>
          <w:rFonts w:asciiTheme="minorHAnsi" w:hAnsiTheme="minorHAnsi"/>
        </w:rPr>
        <w:t xml:space="preserve"> zweifach ausgefertigt.</w:t>
      </w:r>
    </w:p>
    <w:p w14:paraId="13A34D27" w14:textId="77777777" w:rsidR="008C7ECE" w:rsidRPr="009B32E3" w:rsidRDefault="008C7ECE" w:rsidP="003F4CC9">
      <w:pPr>
        <w:tabs>
          <w:tab w:val="clear" w:pos="426"/>
          <w:tab w:val="clear" w:pos="851"/>
          <w:tab w:val="clear" w:pos="1276"/>
          <w:tab w:val="clear" w:pos="5216"/>
          <w:tab w:val="clear" w:pos="7938"/>
          <w:tab w:val="clear" w:pos="9299"/>
        </w:tabs>
        <w:spacing w:before="120" w:after="120" w:line="320" w:lineRule="exact"/>
        <w:ind w:left="420" w:hanging="420"/>
        <w:jc w:val="both"/>
        <w:rPr>
          <w:rFonts w:asciiTheme="minorHAnsi" w:hAnsiTheme="minorHAnsi"/>
        </w:rPr>
      </w:pPr>
    </w:p>
    <w:p w14:paraId="7AD390A1" w14:textId="77777777" w:rsidR="008C7ECE" w:rsidRPr="009B32E3" w:rsidRDefault="008C7ECE" w:rsidP="003F4CC9">
      <w:pPr>
        <w:tabs>
          <w:tab w:val="clear" w:pos="426"/>
          <w:tab w:val="clear" w:pos="851"/>
          <w:tab w:val="clear" w:pos="1276"/>
          <w:tab w:val="clear" w:pos="5216"/>
          <w:tab w:val="clear" w:pos="7938"/>
          <w:tab w:val="clear" w:pos="9299"/>
        </w:tabs>
        <w:spacing w:before="120" w:after="120" w:line="320" w:lineRule="exact"/>
        <w:ind w:left="420" w:hanging="420"/>
        <w:jc w:val="both"/>
        <w:rPr>
          <w:rFonts w:asciiTheme="minorHAnsi" w:hAnsiTheme="minorHAnsi"/>
        </w:rPr>
      </w:pPr>
    </w:p>
    <w:p w14:paraId="21606AEC" w14:textId="77777777" w:rsidR="008C7ECE" w:rsidRPr="009B32E3" w:rsidRDefault="008C7ECE" w:rsidP="003F4CC9">
      <w:pPr>
        <w:tabs>
          <w:tab w:val="clear" w:pos="426"/>
          <w:tab w:val="clear" w:pos="851"/>
          <w:tab w:val="clear" w:pos="1276"/>
          <w:tab w:val="clear" w:pos="5216"/>
          <w:tab w:val="clear" w:pos="7938"/>
          <w:tab w:val="clear" w:pos="9299"/>
        </w:tabs>
        <w:spacing w:before="120" w:after="120" w:line="320" w:lineRule="exact"/>
        <w:ind w:left="420" w:hanging="420"/>
        <w:jc w:val="both"/>
        <w:rPr>
          <w:rFonts w:asciiTheme="minorHAnsi" w:hAnsiTheme="minorHAnsi"/>
          <w:b/>
        </w:rPr>
      </w:pPr>
      <w:r w:rsidRPr="009B32E3">
        <w:rPr>
          <w:rFonts w:asciiTheme="minorHAnsi" w:hAnsiTheme="minorHAnsi"/>
          <w:b/>
        </w:rPr>
        <w:t>Unterschriften</w:t>
      </w:r>
    </w:p>
    <w:p w14:paraId="0AF2B216" w14:textId="77777777" w:rsidR="008C7ECE" w:rsidRPr="009B32E3" w:rsidRDefault="008C7ECE" w:rsidP="003F4CC9">
      <w:pPr>
        <w:tabs>
          <w:tab w:val="clear" w:pos="426"/>
          <w:tab w:val="clear" w:pos="851"/>
          <w:tab w:val="clear" w:pos="1276"/>
          <w:tab w:val="clear" w:pos="5216"/>
          <w:tab w:val="clear" w:pos="7938"/>
          <w:tab w:val="clear" w:pos="9299"/>
        </w:tabs>
        <w:spacing w:before="120" w:after="120" w:line="320" w:lineRule="exact"/>
        <w:ind w:left="420" w:hanging="420"/>
        <w:jc w:val="both"/>
        <w:rPr>
          <w:rFonts w:asciiTheme="minorHAnsi" w:hAnsiTheme="minorHAnsi"/>
        </w:rPr>
      </w:pPr>
    </w:p>
    <w:p w14:paraId="1BA69B02" w14:textId="77777777" w:rsidR="008C7ECE" w:rsidRPr="009B32E3" w:rsidRDefault="008C7ECE" w:rsidP="003F4CC9">
      <w:pPr>
        <w:tabs>
          <w:tab w:val="clear" w:pos="426"/>
          <w:tab w:val="clear" w:pos="851"/>
          <w:tab w:val="clear" w:pos="1276"/>
          <w:tab w:val="clear" w:pos="5216"/>
          <w:tab w:val="clear" w:pos="7938"/>
          <w:tab w:val="clear" w:pos="9299"/>
          <w:tab w:val="left" w:pos="5103"/>
        </w:tabs>
        <w:spacing w:before="120" w:after="120" w:line="320" w:lineRule="exact"/>
        <w:ind w:left="426" w:hanging="426"/>
        <w:jc w:val="both"/>
        <w:rPr>
          <w:rFonts w:asciiTheme="minorHAnsi" w:hAnsiTheme="minorHAnsi"/>
        </w:rPr>
      </w:pPr>
      <w:r w:rsidRPr="009B32E3">
        <w:rPr>
          <w:rFonts w:asciiTheme="minorHAnsi" w:hAnsiTheme="minorHAnsi"/>
        </w:rPr>
        <w:t>Ort, Datum:</w:t>
      </w:r>
      <w:r w:rsidRPr="009B32E3">
        <w:rPr>
          <w:rFonts w:asciiTheme="minorHAnsi" w:hAnsiTheme="minorHAnsi"/>
        </w:rPr>
        <w:tab/>
        <w:t>Ort, Datum:</w:t>
      </w:r>
    </w:p>
    <w:p w14:paraId="61956B39" w14:textId="77777777" w:rsidR="008C7ECE" w:rsidRPr="009B32E3" w:rsidRDefault="008C7ECE" w:rsidP="003F4CC9">
      <w:pPr>
        <w:tabs>
          <w:tab w:val="clear" w:pos="426"/>
          <w:tab w:val="clear" w:pos="851"/>
          <w:tab w:val="clear" w:pos="1276"/>
          <w:tab w:val="clear" w:pos="5216"/>
          <w:tab w:val="clear" w:pos="7938"/>
          <w:tab w:val="clear" w:pos="9299"/>
          <w:tab w:val="left" w:pos="5103"/>
        </w:tabs>
        <w:spacing w:before="120" w:after="120" w:line="320" w:lineRule="exact"/>
        <w:ind w:left="426" w:hanging="426"/>
        <w:jc w:val="both"/>
        <w:rPr>
          <w:rFonts w:asciiTheme="minorHAnsi" w:hAnsiTheme="minorHAnsi"/>
        </w:rPr>
      </w:pPr>
    </w:p>
    <w:p w14:paraId="3C3F5F32" w14:textId="77777777" w:rsidR="008C7ECE" w:rsidRPr="009B32E3" w:rsidRDefault="008C7ECE" w:rsidP="003F4CC9">
      <w:pPr>
        <w:pStyle w:val="Standardeinzug"/>
        <w:tabs>
          <w:tab w:val="clear" w:pos="426"/>
          <w:tab w:val="clear" w:pos="851"/>
          <w:tab w:val="clear" w:pos="1276"/>
          <w:tab w:val="clear" w:pos="5216"/>
          <w:tab w:val="clear" w:pos="7938"/>
          <w:tab w:val="clear" w:pos="9299"/>
          <w:tab w:val="left" w:pos="5103"/>
        </w:tabs>
        <w:spacing w:before="120" w:after="120" w:line="320" w:lineRule="exact"/>
        <w:jc w:val="both"/>
        <w:rPr>
          <w:rFonts w:asciiTheme="minorHAnsi" w:hAnsiTheme="minorHAnsi"/>
        </w:rPr>
      </w:pPr>
    </w:p>
    <w:p w14:paraId="6633D3CF" w14:textId="1D2514FE" w:rsidR="008C7ECE" w:rsidRPr="009B32E3" w:rsidRDefault="002E3E5F" w:rsidP="003F4CC9">
      <w:pPr>
        <w:tabs>
          <w:tab w:val="clear" w:pos="426"/>
          <w:tab w:val="clear" w:pos="851"/>
          <w:tab w:val="clear" w:pos="1276"/>
          <w:tab w:val="clear" w:pos="5216"/>
          <w:tab w:val="clear" w:pos="7938"/>
          <w:tab w:val="clear" w:pos="9299"/>
          <w:tab w:val="left" w:pos="5103"/>
        </w:tabs>
        <w:spacing w:before="120" w:after="120" w:line="320" w:lineRule="exact"/>
        <w:ind w:left="426" w:hanging="426"/>
        <w:jc w:val="both"/>
        <w:rPr>
          <w:rFonts w:asciiTheme="minorHAnsi" w:hAnsiTheme="minorHAnsi"/>
        </w:rPr>
      </w:pPr>
      <w:r w:rsidRPr="009B32E3">
        <w:rPr>
          <w:rFonts w:asciiTheme="minorHAnsi" w:hAnsiTheme="minorHAnsi"/>
        </w:rPr>
        <w:t>Die Leistungsbezügerin</w:t>
      </w:r>
      <w:r w:rsidR="008C7ECE" w:rsidRPr="009B32E3">
        <w:rPr>
          <w:rFonts w:asciiTheme="minorHAnsi" w:hAnsiTheme="minorHAnsi"/>
        </w:rPr>
        <w:t>:</w:t>
      </w:r>
      <w:r w:rsidR="008C7ECE" w:rsidRPr="009B32E3">
        <w:rPr>
          <w:rFonts w:asciiTheme="minorHAnsi" w:hAnsiTheme="minorHAnsi"/>
        </w:rPr>
        <w:tab/>
      </w:r>
      <w:r w:rsidRPr="009B32E3">
        <w:rPr>
          <w:rFonts w:asciiTheme="minorHAnsi" w:hAnsiTheme="minorHAnsi"/>
        </w:rPr>
        <w:t xml:space="preserve">Die </w:t>
      </w:r>
      <w:r w:rsidR="00CB1F6C">
        <w:rPr>
          <w:rFonts w:asciiTheme="minorHAnsi" w:hAnsiTheme="minorHAnsi"/>
        </w:rPr>
        <w:t>Anbieterin</w:t>
      </w:r>
      <w:r w:rsidR="008C7ECE" w:rsidRPr="009B32E3">
        <w:rPr>
          <w:rFonts w:asciiTheme="minorHAnsi" w:hAnsiTheme="minorHAnsi"/>
        </w:rPr>
        <w:t>:</w:t>
      </w:r>
    </w:p>
    <w:p w14:paraId="6D519373" w14:textId="77777777" w:rsidR="00C42171" w:rsidRPr="009B32E3" w:rsidRDefault="00C42171" w:rsidP="003F4CC9">
      <w:pPr>
        <w:spacing w:before="120" w:after="120" w:line="320" w:lineRule="exact"/>
        <w:jc w:val="both"/>
        <w:rPr>
          <w:rFonts w:asciiTheme="minorHAnsi" w:hAnsiTheme="minorHAnsi"/>
        </w:rPr>
      </w:pPr>
    </w:p>
    <w:p w14:paraId="6D928827" w14:textId="77777777" w:rsidR="00636A55" w:rsidRDefault="00636A55" w:rsidP="003F4CC9">
      <w:pPr>
        <w:spacing w:before="120" w:after="120" w:line="320" w:lineRule="exact"/>
        <w:jc w:val="both"/>
      </w:pPr>
    </w:p>
    <w:sectPr w:rsidR="00636A55">
      <w:headerReference w:type="default" r:id="rId11"/>
      <w:footerReference w:type="default" r:id="rId12"/>
      <w:footerReference w:type="first" r:id="rId13"/>
      <w:pgSz w:w="11913" w:h="16834"/>
      <w:pgMar w:top="624" w:right="1247" w:bottom="624" w:left="1361" w:header="720" w:footer="720" w:gutter="0"/>
      <w:paperSrc w:first="15018" w:other="15018"/>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97FBA5" w14:textId="77777777" w:rsidR="005454B7" w:rsidRDefault="005454B7" w:rsidP="00D224C7">
      <w:r>
        <w:separator/>
      </w:r>
    </w:p>
  </w:endnote>
  <w:endnote w:type="continuationSeparator" w:id="0">
    <w:p w14:paraId="14D68065" w14:textId="77777777" w:rsidR="005454B7" w:rsidRDefault="005454B7" w:rsidP="00D224C7">
      <w:r>
        <w:continuationSeparator/>
      </w:r>
    </w:p>
  </w:endnote>
  <w:endnote w:type="continuationNotice" w:id="1">
    <w:p w14:paraId="50964D81" w14:textId="77777777" w:rsidR="005454B7" w:rsidRDefault="005454B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28282" w14:textId="36A61D4E" w:rsidR="00B26582" w:rsidRPr="009B32E3" w:rsidRDefault="00B26582" w:rsidP="00F85C6B">
    <w:pPr>
      <w:pStyle w:val="Fuzeile"/>
      <w:pBdr>
        <w:top w:val="single" w:sz="4" w:space="0" w:color="auto"/>
      </w:pBdr>
      <w:tabs>
        <w:tab w:val="right" w:pos="9356"/>
      </w:tabs>
      <w:ind w:right="-2"/>
      <w:rPr>
        <w:lang w:val="de-CH"/>
      </w:rPr>
    </w:pPr>
    <w:r>
      <w:rPr>
        <w:rFonts w:ascii="Calibri" w:hAnsi="Calibri" w:cs="Calibri"/>
        <w:iCs/>
        <w:sz w:val="20"/>
        <w:lang w:val="de-CH"/>
      </w:rPr>
      <w:fldChar w:fldCharType="begin"/>
    </w:r>
    <w:r>
      <w:rPr>
        <w:rFonts w:ascii="Calibri" w:hAnsi="Calibri" w:cs="Calibri"/>
        <w:iCs/>
        <w:sz w:val="20"/>
        <w:lang w:val="de-CH"/>
      </w:rPr>
      <w:instrText xml:space="preserve"> FILENAME   \* MERGEFORMAT </w:instrText>
    </w:r>
    <w:r>
      <w:rPr>
        <w:rFonts w:ascii="Calibri" w:hAnsi="Calibri" w:cs="Calibri"/>
        <w:iCs/>
        <w:sz w:val="20"/>
        <w:lang w:val="de-CH"/>
      </w:rPr>
      <w:fldChar w:fldCharType="separate"/>
    </w:r>
    <w:r w:rsidR="006F04FA">
      <w:rPr>
        <w:rFonts w:ascii="Calibri" w:hAnsi="Calibri" w:cs="Calibri"/>
        <w:iCs/>
        <w:sz w:val="20"/>
        <w:lang w:val="de-CH"/>
      </w:rPr>
      <w:t>CLV-6_</w:t>
    </w:r>
    <w:r>
      <w:rPr>
        <w:rFonts w:ascii="Calibri" w:hAnsi="Calibri" w:cs="Calibri"/>
        <w:iCs/>
        <w:sz w:val="20"/>
        <w:lang w:val="de-CH"/>
      </w:rPr>
      <w:fldChar w:fldCharType="end"/>
    </w:r>
    <w:r w:rsidR="00C2079D">
      <w:rPr>
        <w:rFonts w:ascii="Calibri" w:hAnsi="Calibri" w:cs="Calibri"/>
        <w:iCs/>
        <w:sz w:val="20"/>
        <w:lang w:val="de-CH"/>
      </w:rPr>
      <w:t>2025.03.04</w:t>
    </w:r>
    <w:r w:rsidRPr="006E7335">
      <w:rPr>
        <w:rFonts w:ascii="Calibri" w:hAnsi="Calibri" w:cs="Calibri"/>
        <w:iCs/>
        <w:sz w:val="20"/>
        <w:lang w:val="de-CH"/>
      </w:rPr>
      <w:tab/>
    </w:r>
    <w:r>
      <w:rPr>
        <w:rFonts w:ascii="Calibri" w:hAnsi="Calibri" w:cs="Calibri"/>
        <w:iCs/>
        <w:sz w:val="20"/>
        <w:lang w:val="de-CH"/>
      </w:rPr>
      <w:tab/>
    </w:r>
    <w:r w:rsidRPr="006E7335">
      <w:rPr>
        <w:rFonts w:ascii="Calibri" w:hAnsi="Calibri" w:cs="Calibri"/>
        <w:iCs/>
        <w:sz w:val="20"/>
        <w:lang w:val="de-CH"/>
      </w:rPr>
      <w:t xml:space="preserve">Seite </w:t>
    </w:r>
    <w:r w:rsidRPr="002006EC">
      <w:rPr>
        <w:rFonts w:ascii="Calibri" w:hAnsi="Calibri" w:cs="Calibri"/>
        <w:iCs/>
        <w:sz w:val="20"/>
      </w:rPr>
      <w:fldChar w:fldCharType="begin"/>
    </w:r>
    <w:r w:rsidRPr="006E7335">
      <w:rPr>
        <w:rFonts w:ascii="Calibri" w:hAnsi="Calibri" w:cs="Calibri"/>
        <w:iCs/>
        <w:sz w:val="20"/>
        <w:lang w:val="de-CH"/>
      </w:rPr>
      <w:instrText xml:space="preserve"> PAGE </w:instrText>
    </w:r>
    <w:r w:rsidRPr="002006EC">
      <w:rPr>
        <w:rFonts w:ascii="Calibri" w:hAnsi="Calibri" w:cs="Calibri"/>
        <w:iCs/>
        <w:sz w:val="20"/>
      </w:rPr>
      <w:fldChar w:fldCharType="separate"/>
    </w:r>
    <w:r w:rsidR="006F04FA">
      <w:rPr>
        <w:rFonts w:ascii="Calibri" w:hAnsi="Calibri" w:cs="Calibri"/>
        <w:iCs/>
        <w:sz w:val="20"/>
        <w:lang w:val="de-CH"/>
      </w:rPr>
      <w:t>2</w:t>
    </w:r>
    <w:r w:rsidRPr="002006EC">
      <w:rPr>
        <w:rFonts w:ascii="Calibri" w:hAnsi="Calibri" w:cs="Calibri"/>
        <w:iCs/>
        <w:sz w:val="20"/>
      </w:rPr>
      <w:fldChar w:fldCharType="end"/>
    </w:r>
    <w:r w:rsidRPr="006E7335">
      <w:rPr>
        <w:rFonts w:ascii="Calibri" w:hAnsi="Calibri" w:cs="Calibri"/>
        <w:iCs/>
        <w:sz w:val="20"/>
        <w:lang w:val="de-CH"/>
      </w:rPr>
      <w:t xml:space="preserve"> von </w:t>
    </w:r>
    <w:r w:rsidRPr="002006EC">
      <w:rPr>
        <w:rFonts w:ascii="Calibri" w:hAnsi="Calibri" w:cs="Calibri"/>
        <w:iCs/>
        <w:sz w:val="20"/>
      </w:rPr>
      <w:fldChar w:fldCharType="begin"/>
    </w:r>
    <w:r w:rsidRPr="006E7335">
      <w:rPr>
        <w:rFonts w:ascii="Calibri" w:hAnsi="Calibri" w:cs="Calibri"/>
        <w:iCs/>
        <w:sz w:val="20"/>
        <w:lang w:val="de-CH"/>
      </w:rPr>
      <w:instrText xml:space="preserve"> NUMPAGES </w:instrText>
    </w:r>
    <w:r w:rsidRPr="002006EC">
      <w:rPr>
        <w:rFonts w:ascii="Calibri" w:hAnsi="Calibri" w:cs="Calibri"/>
        <w:iCs/>
        <w:sz w:val="20"/>
      </w:rPr>
      <w:fldChar w:fldCharType="separate"/>
    </w:r>
    <w:r w:rsidR="006F04FA">
      <w:rPr>
        <w:rFonts w:ascii="Calibri" w:hAnsi="Calibri" w:cs="Calibri"/>
        <w:iCs/>
        <w:sz w:val="20"/>
        <w:lang w:val="de-CH"/>
      </w:rPr>
      <w:t>10</w:t>
    </w:r>
    <w:r w:rsidRPr="002006EC">
      <w:rPr>
        <w:rFonts w:ascii="Calibri" w:hAnsi="Calibri" w:cs="Calibri"/>
        <w:iCs/>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E711F" w14:textId="1746ED17" w:rsidR="00B26582" w:rsidRPr="00F85C6B" w:rsidRDefault="00B26582" w:rsidP="00F85C6B">
    <w:pPr>
      <w:pStyle w:val="Fuzeile"/>
      <w:pBdr>
        <w:top w:val="single" w:sz="4" w:space="0" w:color="auto"/>
      </w:pBdr>
      <w:tabs>
        <w:tab w:val="right" w:pos="9356"/>
      </w:tabs>
      <w:ind w:right="-2"/>
      <w:rPr>
        <w:rFonts w:asciiTheme="minorHAnsi" w:hAnsiTheme="minorHAnsi"/>
        <w:lang w:val="de-CH"/>
      </w:rPr>
    </w:pPr>
    <w:r w:rsidRPr="00F85C6B">
      <w:rPr>
        <w:rFonts w:asciiTheme="minorHAnsi" w:hAnsiTheme="minorHAnsi" w:cs="Calibri"/>
        <w:iCs/>
        <w:sz w:val="20"/>
        <w:lang w:val="de-CH"/>
      </w:rPr>
      <w:fldChar w:fldCharType="begin"/>
    </w:r>
    <w:r w:rsidRPr="00F85C6B">
      <w:rPr>
        <w:rFonts w:asciiTheme="minorHAnsi" w:hAnsiTheme="minorHAnsi" w:cs="Calibri"/>
        <w:iCs/>
        <w:sz w:val="20"/>
        <w:lang w:val="de-CH"/>
      </w:rPr>
      <w:instrText xml:space="preserve"> FILENAME   \* MERGEFORMAT </w:instrText>
    </w:r>
    <w:r w:rsidRPr="00F85C6B">
      <w:rPr>
        <w:rFonts w:asciiTheme="minorHAnsi" w:hAnsiTheme="minorHAnsi" w:cs="Calibri"/>
        <w:iCs/>
        <w:sz w:val="20"/>
        <w:lang w:val="de-CH"/>
      </w:rPr>
      <w:fldChar w:fldCharType="separate"/>
    </w:r>
    <w:r w:rsidR="006F04FA">
      <w:rPr>
        <w:rFonts w:asciiTheme="minorHAnsi" w:hAnsiTheme="minorHAnsi" w:cs="Calibri"/>
        <w:iCs/>
        <w:sz w:val="20"/>
        <w:lang w:val="de-CH"/>
      </w:rPr>
      <w:t>CLV-6_ 20</w:t>
    </w:r>
    <w:r w:rsidR="0021742F">
      <w:rPr>
        <w:rFonts w:asciiTheme="minorHAnsi" w:hAnsiTheme="minorHAnsi" w:cs="Calibri"/>
        <w:iCs/>
        <w:sz w:val="20"/>
        <w:lang w:val="de-CH"/>
      </w:rPr>
      <w:t>25</w:t>
    </w:r>
    <w:r w:rsidR="006F04FA">
      <w:rPr>
        <w:rFonts w:asciiTheme="minorHAnsi" w:hAnsiTheme="minorHAnsi" w:cs="Calibri"/>
        <w:iCs/>
        <w:sz w:val="20"/>
        <w:lang w:val="de-CH"/>
      </w:rPr>
      <w:t>.</w:t>
    </w:r>
    <w:r w:rsidR="0021742F">
      <w:rPr>
        <w:rFonts w:asciiTheme="minorHAnsi" w:hAnsiTheme="minorHAnsi" w:cs="Calibri"/>
        <w:iCs/>
        <w:sz w:val="20"/>
        <w:lang w:val="de-CH"/>
      </w:rPr>
      <w:t>03</w:t>
    </w:r>
    <w:r w:rsidR="006F04FA">
      <w:rPr>
        <w:rFonts w:asciiTheme="minorHAnsi" w:hAnsiTheme="minorHAnsi" w:cs="Calibri"/>
        <w:iCs/>
        <w:sz w:val="20"/>
        <w:lang w:val="de-CH"/>
      </w:rPr>
      <w:t>.</w:t>
    </w:r>
    <w:r w:rsidR="0021742F">
      <w:rPr>
        <w:rFonts w:asciiTheme="minorHAnsi" w:hAnsiTheme="minorHAnsi" w:cs="Calibri"/>
        <w:iCs/>
        <w:sz w:val="20"/>
        <w:lang w:val="de-CH"/>
      </w:rPr>
      <w:t>04</w:t>
    </w:r>
    <w:r w:rsidRPr="00F85C6B">
      <w:rPr>
        <w:rFonts w:asciiTheme="minorHAnsi" w:hAnsiTheme="minorHAnsi" w:cs="Calibri"/>
        <w:iCs/>
        <w:sz w:val="20"/>
        <w:lang w:val="de-CH"/>
      </w:rPr>
      <w:fldChar w:fldCharType="end"/>
    </w:r>
    <w:r w:rsidRPr="00F85C6B">
      <w:rPr>
        <w:rFonts w:asciiTheme="minorHAnsi" w:hAnsiTheme="minorHAnsi" w:cs="Calibri"/>
        <w:iCs/>
        <w:sz w:val="20"/>
        <w:lang w:val="de-CH"/>
      </w:rPr>
      <w:tab/>
    </w:r>
    <w:r w:rsidRPr="00F85C6B">
      <w:rPr>
        <w:rFonts w:asciiTheme="minorHAnsi" w:hAnsiTheme="minorHAnsi" w:cs="Calibri"/>
        <w:iCs/>
        <w:sz w:val="20"/>
        <w:lang w:val="de-CH"/>
      </w:rPr>
      <w:tab/>
      <w:t xml:space="preserve">Seite </w:t>
    </w:r>
    <w:r w:rsidRPr="00F85C6B">
      <w:rPr>
        <w:rFonts w:asciiTheme="minorHAnsi" w:hAnsiTheme="minorHAnsi" w:cs="Calibri"/>
        <w:iCs/>
        <w:sz w:val="20"/>
      </w:rPr>
      <w:fldChar w:fldCharType="begin"/>
    </w:r>
    <w:r w:rsidRPr="00F85C6B">
      <w:rPr>
        <w:rFonts w:asciiTheme="minorHAnsi" w:hAnsiTheme="minorHAnsi" w:cs="Calibri"/>
        <w:iCs/>
        <w:sz w:val="20"/>
        <w:lang w:val="de-CH"/>
      </w:rPr>
      <w:instrText xml:space="preserve"> PAGE </w:instrText>
    </w:r>
    <w:r w:rsidRPr="00F85C6B">
      <w:rPr>
        <w:rFonts w:asciiTheme="minorHAnsi" w:hAnsiTheme="minorHAnsi" w:cs="Calibri"/>
        <w:iCs/>
        <w:sz w:val="20"/>
      </w:rPr>
      <w:fldChar w:fldCharType="separate"/>
    </w:r>
    <w:r w:rsidR="006F04FA">
      <w:rPr>
        <w:rFonts w:asciiTheme="minorHAnsi" w:hAnsiTheme="minorHAnsi" w:cs="Calibri"/>
        <w:iCs/>
        <w:sz w:val="20"/>
        <w:lang w:val="de-CH"/>
      </w:rPr>
      <w:t>1</w:t>
    </w:r>
    <w:r w:rsidRPr="00F85C6B">
      <w:rPr>
        <w:rFonts w:asciiTheme="minorHAnsi" w:hAnsiTheme="minorHAnsi" w:cs="Calibri"/>
        <w:iCs/>
        <w:sz w:val="20"/>
      </w:rPr>
      <w:fldChar w:fldCharType="end"/>
    </w:r>
    <w:r w:rsidRPr="00F85C6B">
      <w:rPr>
        <w:rFonts w:asciiTheme="minorHAnsi" w:hAnsiTheme="minorHAnsi" w:cs="Calibri"/>
        <w:iCs/>
        <w:sz w:val="20"/>
        <w:lang w:val="de-CH"/>
      </w:rPr>
      <w:t xml:space="preserve"> von </w:t>
    </w:r>
    <w:r w:rsidRPr="00F85C6B">
      <w:rPr>
        <w:rFonts w:asciiTheme="minorHAnsi" w:hAnsiTheme="minorHAnsi" w:cs="Calibri"/>
        <w:iCs/>
        <w:sz w:val="20"/>
      </w:rPr>
      <w:fldChar w:fldCharType="begin"/>
    </w:r>
    <w:r w:rsidRPr="00F85C6B">
      <w:rPr>
        <w:rFonts w:asciiTheme="minorHAnsi" w:hAnsiTheme="minorHAnsi" w:cs="Calibri"/>
        <w:iCs/>
        <w:sz w:val="20"/>
        <w:lang w:val="de-CH"/>
      </w:rPr>
      <w:instrText xml:space="preserve"> NUMPAGES </w:instrText>
    </w:r>
    <w:r w:rsidRPr="00F85C6B">
      <w:rPr>
        <w:rFonts w:asciiTheme="minorHAnsi" w:hAnsiTheme="minorHAnsi" w:cs="Calibri"/>
        <w:iCs/>
        <w:sz w:val="20"/>
      </w:rPr>
      <w:fldChar w:fldCharType="separate"/>
    </w:r>
    <w:r w:rsidR="006F04FA">
      <w:rPr>
        <w:rFonts w:asciiTheme="minorHAnsi" w:hAnsiTheme="minorHAnsi" w:cs="Calibri"/>
        <w:iCs/>
        <w:sz w:val="20"/>
        <w:lang w:val="de-CH"/>
      </w:rPr>
      <w:t>10</w:t>
    </w:r>
    <w:r w:rsidRPr="00F85C6B">
      <w:rPr>
        <w:rFonts w:asciiTheme="minorHAnsi" w:hAnsiTheme="minorHAnsi" w:cs="Calibri"/>
        <w:iCs/>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CB175E" w14:textId="77777777" w:rsidR="005454B7" w:rsidRDefault="005454B7" w:rsidP="00D224C7">
      <w:r>
        <w:separator/>
      </w:r>
    </w:p>
  </w:footnote>
  <w:footnote w:type="continuationSeparator" w:id="0">
    <w:p w14:paraId="12727740" w14:textId="77777777" w:rsidR="005454B7" w:rsidRDefault="005454B7" w:rsidP="00D224C7">
      <w:r>
        <w:continuationSeparator/>
      </w:r>
    </w:p>
  </w:footnote>
  <w:footnote w:type="continuationNotice" w:id="1">
    <w:p w14:paraId="0662B47B" w14:textId="77777777" w:rsidR="005454B7" w:rsidRDefault="005454B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A756D" w14:textId="4A01B566" w:rsidR="00B26582" w:rsidRPr="00F85C6B" w:rsidRDefault="00B26582">
    <w:pPr>
      <w:pStyle w:val="Kopfzeile"/>
      <w:pBdr>
        <w:bottom w:val="single" w:sz="6" w:space="1" w:color="auto"/>
      </w:pBdr>
      <w:rPr>
        <w:rFonts w:asciiTheme="minorHAnsi" w:hAnsiTheme="minorHAnsi"/>
        <w:sz w:val="20"/>
      </w:rPr>
    </w:pPr>
    <w:r>
      <w:rPr>
        <w:rFonts w:asciiTheme="minorHAnsi" w:hAnsiTheme="minorHAnsi"/>
        <w:sz w:val="20"/>
      </w:rPr>
      <w:tab/>
    </w:r>
    <w:r w:rsidRPr="00F85C6B">
      <w:rPr>
        <w:rFonts w:asciiTheme="minorHAnsi" w:hAnsiTheme="minorHAnsi"/>
        <w:sz w:val="20"/>
      </w:rPr>
      <w:t xml:space="preserve">Vertrag für </w:t>
    </w:r>
    <w:r>
      <w:rPr>
        <w:rFonts w:asciiTheme="minorHAnsi" w:hAnsiTheme="minorHAnsi"/>
        <w:sz w:val="20"/>
      </w:rPr>
      <w:t>Online (Cloud) Services</w:t>
    </w:r>
  </w:p>
  <w:p w14:paraId="5877A86B" w14:textId="77777777" w:rsidR="00B26582" w:rsidRDefault="00B2658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4156B"/>
    <w:multiLevelType w:val="hybridMultilevel"/>
    <w:tmpl w:val="D8468C54"/>
    <w:lvl w:ilvl="0" w:tplc="CE10F01E">
      <w:numFmt w:val="bullet"/>
      <w:lvlText w:val="-"/>
      <w:lvlJc w:val="left"/>
      <w:pPr>
        <w:ind w:left="1428" w:hanging="360"/>
      </w:pPr>
      <w:rPr>
        <w:rFonts w:ascii="Times New Roman" w:hAnsi="Times New Roman" w:cs="Times New Roman" w:hint="default"/>
        <w:b/>
        <w:sz w:val="22"/>
      </w:rPr>
    </w:lvl>
    <w:lvl w:ilvl="1" w:tplc="08070003" w:tentative="1">
      <w:start w:val="1"/>
      <w:numFmt w:val="bullet"/>
      <w:lvlText w:val="o"/>
      <w:lvlJc w:val="left"/>
      <w:pPr>
        <w:ind w:left="2148" w:hanging="360"/>
      </w:pPr>
      <w:rPr>
        <w:rFonts w:ascii="Courier New" w:hAnsi="Courier New" w:cs="Courier New" w:hint="default"/>
      </w:rPr>
    </w:lvl>
    <w:lvl w:ilvl="2" w:tplc="08070005" w:tentative="1">
      <w:start w:val="1"/>
      <w:numFmt w:val="bullet"/>
      <w:lvlText w:val=""/>
      <w:lvlJc w:val="left"/>
      <w:pPr>
        <w:ind w:left="2868" w:hanging="360"/>
      </w:pPr>
      <w:rPr>
        <w:rFonts w:ascii="Wingdings" w:hAnsi="Wingdings" w:hint="default"/>
      </w:rPr>
    </w:lvl>
    <w:lvl w:ilvl="3" w:tplc="08070001" w:tentative="1">
      <w:start w:val="1"/>
      <w:numFmt w:val="bullet"/>
      <w:lvlText w:val=""/>
      <w:lvlJc w:val="left"/>
      <w:pPr>
        <w:ind w:left="3588" w:hanging="360"/>
      </w:pPr>
      <w:rPr>
        <w:rFonts w:ascii="Symbol" w:hAnsi="Symbol" w:hint="default"/>
      </w:rPr>
    </w:lvl>
    <w:lvl w:ilvl="4" w:tplc="08070003" w:tentative="1">
      <w:start w:val="1"/>
      <w:numFmt w:val="bullet"/>
      <w:lvlText w:val="o"/>
      <w:lvlJc w:val="left"/>
      <w:pPr>
        <w:ind w:left="4308" w:hanging="360"/>
      </w:pPr>
      <w:rPr>
        <w:rFonts w:ascii="Courier New" w:hAnsi="Courier New" w:cs="Courier New" w:hint="default"/>
      </w:rPr>
    </w:lvl>
    <w:lvl w:ilvl="5" w:tplc="08070005" w:tentative="1">
      <w:start w:val="1"/>
      <w:numFmt w:val="bullet"/>
      <w:lvlText w:val=""/>
      <w:lvlJc w:val="left"/>
      <w:pPr>
        <w:ind w:left="5028" w:hanging="360"/>
      </w:pPr>
      <w:rPr>
        <w:rFonts w:ascii="Wingdings" w:hAnsi="Wingdings" w:hint="default"/>
      </w:rPr>
    </w:lvl>
    <w:lvl w:ilvl="6" w:tplc="08070001" w:tentative="1">
      <w:start w:val="1"/>
      <w:numFmt w:val="bullet"/>
      <w:lvlText w:val=""/>
      <w:lvlJc w:val="left"/>
      <w:pPr>
        <w:ind w:left="5748" w:hanging="360"/>
      </w:pPr>
      <w:rPr>
        <w:rFonts w:ascii="Symbol" w:hAnsi="Symbol" w:hint="default"/>
      </w:rPr>
    </w:lvl>
    <w:lvl w:ilvl="7" w:tplc="08070003" w:tentative="1">
      <w:start w:val="1"/>
      <w:numFmt w:val="bullet"/>
      <w:lvlText w:val="o"/>
      <w:lvlJc w:val="left"/>
      <w:pPr>
        <w:ind w:left="6468" w:hanging="360"/>
      </w:pPr>
      <w:rPr>
        <w:rFonts w:ascii="Courier New" w:hAnsi="Courier New" w:cs="Courier New" w:hint="default"/>
      </w:rPr>
    </w:lvl>
    <w:lvl w:ilvl="8" w:tplc="08070005" w:tentative="1">
      <w:start w:val="1"/>
      <w:numFmt w:val="bullet"/>
      <w:lvlText w:val=""/>
      <w:lvlJc w:val="left"/>
      <w:pPr>
        <w:ind w:left="7188" w:hanging="360"/>
      </w:pPr>
      <w:rPr>
        <w:rFonts w:ascii="Wingdings" w:hAnsi="Wingdings" w:hint="default"/>
      </w:rPr>
    </w:lvl>
  </w:abstractNum>
  <w:abstractNum w:abstractNumId="1" w15:restartNumberingAfterBreak="0">
    <w:nsid w:val="14221740"/>
    <w:multiLevelType w:val="hybridMultilevel"/>
    <w:tmpl w:val="29C248F8"/>
    <w:lvl w:ilvl="0" w:tplc="08070001">
      <w:start w:val="1"/>
      <w:numFmt w:val="bullet"/>
      <w:lvlText w:val=""/>
      <w:lvlJc w:val="left"/>
      <w:pPr>
        <w:ind w:left="1146" w:hanging="360"/>
      </w:pPr>
      <w:rPr>
        <w:rFonts w:ascii="Symbol" w:hAnsi="Symbol" w:hint="default"/>
      </w:rPr>
    </w:lvl>
    <w:lvl w:ilvl="1" w:tplc="08070003" w:tentative="1">
      <w:start w:val="1"/>
      <w:numFmt w:val="bullet"/>
      <w:lvlText w:val="o"/>
      <w:lvlJc w:val="left"/>
      <w:pPr>
        <w:ind w:left="1866" w:hanging="360"/>
      </w:pPr>
      <w:rPr>
        <w:rFonts w:ascii="Courier New" w:hAnsi="Courier New" w:cs="Courier New" w:hint="default"/>
      </w:rPr>
    </w:lvl>
    <w:lvl w:ilvl="2" w:tplc="08070005" w:tentative="1">
      <w:start w:val="1"/>
      <w:numFmt w:val="bullet"/>
      <w:lvlText w:val=""/>
      <w:lvlJc w:val="left"/>
      <w:pPr>
        <w:ind w:left="2586" w:hanging="360"/>
      </w:pPr>
      <w:rPr>
        <w:rFonts w:ascii="Wingdings" w:hAnsi="Wingdings" w:hint="default"/>
      </w:rPr>
    </w:lvl>
    <w:lvl w:ilvl="3" w:tplc="08070001" w:tentative="1">
      <w:start w:val="1"/>
      <w:numFmt w:val="bullet"/>
      <w:lvlText w:val=""/>
      <w:lvlJc w:val="left"/>
      <w:pPr>
        <w:ind w:left="3306" w:hanging="360"/>
      </w:pPr>
      <w:rPr>
        <w:rFonts w:ascii="Symbol" w:hAnsi="Symbol" w:hint="default"/>
      </w:rPr>
    </w:lvl>
    <w:lvl w:ilvl="4" w:tplc="08070003" w:tentative="1">
      <w:start w:val="1"/>
      <w:numFmt w:val="bullet"/>
      <w:lvlText w:val="o"/>
      <w:lvlJc w:val="left"/>
      <w:pPr>
        <w:ind w:left="4026" w:hanging="360"/>
      </w:pPr>
      <w:rPr>
        <w:rFonts w:ascii="Courier New" w:hAnsi="Courier New" w:cs="Courier New" w:hint="default"/>
      </w:rPr>
    </w:lvl>
    <w:lvl w:ilvl="5" w:tplc="08070005" w:tentative="1">
      <w:start w:val="1"/>
      <w:numFmt w:val="bullet"/>
      <w:lvlText w:val=""/>
      <w:lvlJc w:val="left"/>
      <w:pPr>
        <w:ind w:left="4746" w:hanging="360"/>
      </w:pPr>
      <w:rPr>
        <w:rFonts w:ascii="Wingdings" w:hAnsi="Wingdings" w:hint="default"/>
      </w:rPr>
    </w:lvl>
    <w:lvl w:ilvl="6" w:tplc="08070001" w:tentative="1">
      <w:start w:val="1"/>
      <w:numFmt w:val="bullet"/>
      <w:lvlText w:val=""/>
      <w:lvlJc w:val="left"/>
      <w:pPr>
        <w:ind w:left="5466" w:hanging="360"/>
      </w:pPr>
      <w:rPr>
        <w:rFonts w:ascii="Symbol" w:hAnsi="Symbol" w:hint="default"/>
      </w:rPr>
    </w:lvl>
    <w:lvl w:ilvl="7" w:tplc="08070003" w:tentative="1">
      <w:start w:val="1"/>
      <w:numFmt w:val="bullet"/>
      <w:lvlText w:val="o"/>
      <w:lvlJc w:val="left"/>
      <w:pPr>
        <w:ind w:left="6186" w:hanging="360"/>
      </w:pPr>
      <w:rPr>
        <w:rFonts w:ascii="Courier New" w:hAnsi="Courier New" w:cs="Courier New" w:hint="default"/>
      </w:rPr>
    </w:lvl>
    <w:lvl w:ilvl="8" w:tplc="08070005" w:tentative="1">
      <w:start w:val="1"/>
      <w:numFmt w:val="bullet"/>
      <w:lvlText w:val=""/>
      <w:lvlJc w:val="left"/>
      <w:pPr>
        <w:ind w:left="6906" w:hanging="360"/>
      </w:pPr>
      <w:rPr>
        <w:rFonts w:ascii="Wingdings" w:hAnsi="Wingdings" w:hint="default"/>
      </w:rPr>
    </w:lvl>
  </w:abstractNum>
  <w:abstractNum w:abstractNumId="2" w15:restartNumberingAfterBreak="0">
    <w:nsid w:val="41686260"/>
    <w:multiLevelType w:val="hybridMultilevel"/>
    <w:tmpl w:val="DFCE78EC"/>
    <w:lvl w:ilvl="0" w:tplc="08070001">
      <w:start w:val="1"/>
      <w:numFmt w:val="bullet"/>
      <w:lvlText w:val=""/>
      <w:lvlJc w:val="left"/>
      <w:pPr>
        <w:ind w:left="1146" w:hanging="360"/>
      </w:pPr>
      <w:rPr>
        <w:rFonts w:ascii="Symbol" w:hAnsi="Symbol" w:hint="default"/>
      </w:rPr>
    </w:lvl>
    <w:lvl w:ilvl="1" w:tplc="08070003" w:tentative="1">
      <w:start w:val="1"/>
      <w:numFmt w:val="bullet"/>
      <w:lvlText w:val="o"/>
      <w:lvlJc w:val="left"/>
      <w:pPr>
        <w:ind w:left="1866" w:hanging="360"/>
      </w:pPr>
      <w:rPr>
        <w:rFonts w:ascii="Courier New" w:hAnsi="Courier New" w:cs="Courier New" w:hint="default"/>
      </w:rPr>
    </w:lvl>
    <w:lvl w:ilvl="2" w:tplc="08070005" w:tentative="1">
      <w:start w:val="1"/>
      <w:numFmt w:val="bullet"/>
      <w:lvlText w:val=""/>
      <w:lvlJc w:val="left"/>
      <w:pPr>
        <w:ind w:left="2586" w:hanging="360"/>
      </w:pPr>
      <w:rPr>
        <w:rFonts w:ascii="Wingdings" w:hAnsi="Wingdings" w:hint="default"/>
      </w:rPr>
    </w:lvl>
    <w:lvl w:ilvl="3" w:tplc="08070001" w:tentative="1">
      <w:start w:val="1"/>
      <w:numFmt w:val="bullet"/>
      <w:lvlText w:val=""/>
      <w:lvlJc w:val="left"/>
      <w:pPr>
        <w:ind w:left="3306" w:hanging="360"/>
      </w:pPr>
      <w:rPr>
        <w:rFonts w:ascii="Symbol" w:hAnsi="Symbol" w:hint="default"/>
      </w:rPr>
    </w:lvl>
    <w:lvl w:ilvl="4" w:tplc="08070003" w:tentative="1">
      <w:start w:val="1"/>
      <w:numFmt w:val="bullet"/>
      <w:lvlText w:val="o"/>
      <w:lvlJc w:val="left"/>
      <w:pPr>
        <w:ind w:left="4026" w:hanging="360"/>
      </w:pPr>
      <w:rPr>
        <w:rFonts w:ascii="Courier New" w:hAnsi="Courier New" w:cs="Courier New" w:hint="default"/>
      </w:rPr>
    </w:lvl>
    <w:lvl w:ilvl="5" w:tplc="08070005" w:tentative="1">
      <w:start w:val="1"/>
      <w:numFmt w:val="bullet"/>
      <w:lvlText w:val=""/>
      <w:lvlJc w:val="left"/>
      <w:pPr>
        <w:ind w:left="4746" w:hanging="360"/>
      </w:pPr>
      <w:rPr>
        <w:rFonts w:ascii="Wingdings" w:hAnsi="Wingdings" w:hint="default"/>
      </w:rPr>
    </w:lvl>
    <w:lvl w:ilvl="6" w:tplc="08070001" w:tentative="1">
      <w:start w:val="1"/>
      <w:numFmt w:val="bullet"/>
      <w:lvlText w:val=""/>
      <w:lvlJc w:val="left"/>
      <w:pPr>
        <w:ind w:left="5466" w:hanging="360"/>
      </w:pPr>
      <w:rPr>
        <w:rFonts w:ascii="Symbol" w:hAnsi="Symbol" w:hint="default"/>
      </w:rPr>
    </w:lvl>
    <w:lvl w:ilvl="7" w:tplc="08070003" w:tentative="1">
      <w:start w:val="1"/>
      <w:numFmt w:val="bullet"/>
      <w:lvlText w:val="o"/>
      <w:lvlJc w:val="left"/>
      <w:pPr>
        <w:ind w:left="6186" w:hanging="360"/>
      </w:pPr>
      <w:rPr>
        <w:rFonts w:ascii="Courier New" w:hAnsi="Courier New" w:cs="Courier New" w:hint="default"/>
      </w:rPr>
    </w:lvl>
    <w:lvl w:ilvl="8" w:tplc="08070005" w:tentative="1">
      <w:start w:val="1"/>
      <w:numFmt w:val="bullet"/>
      <w:lvlText w:val=""/>
      <w:lvlJc w:val="left"/>
      <w:pPr>
        <w:ind w:left="6906" w:hanging="360"/>
      </w:pPr>
      <w:rPr>
        <w:rFonts w:ascii="Wingdings" w:hAnsi="Wingdings" w:hint="default"/>
      </w:rPr>
    </w:lvl>
  </w:abstractNum>
  <w:abstractNum w:abstractNumId="3" w15:restartNumberingAfterBreak="0">
    <w:nsid w:val="433D3ECF"/>
    <w:multiLevelType w:val="hybridMultilevel"/>
    <w:tmpl w:val="2E64035C"/>
    <w:lvl w:ilvl="0" w:tplc="08070001">
      <w:start w:val="1"/>
      <w:numFmt w:val="bullet"/>
      <w:lvlText w:val=""/>
      <w:lvlJc w:val="left"/>
      <w:pPr>
        <w:ind w:left="1069" w:hanging="360"/>
      </w:pPr>
      <w:rPr>
        <w:rFonts w:ascii="Symbol" w:hAnsi="Symbol" w:hint="default"/>
      </w:rPr>
    </w:lvl>
    <w:lvl w:ilvl="1" w:tplc="08070003" w:tentative="1">
      <w:start w:val="1"/>
      <w:numFmt w:val="bullet"/>
      <w:lvlText w:val="o"/>
      <w:lvlJc w:val="left"/>
      <w:pPr>
        <w:ind w:left="1789" w:hanging="360"/>
      </w:pPr>
      <w:rPr>
        <w:rFonts w:ascii="Courier New" w:hAnsi="Courier New" w:cs="Courier New" w:hint="default"/>
      </w:rPr>
    </w:lvl>
    <w:lvl w:ilvl="2" w:tplc="08070005" w:tentative="1">
      <w:start w:val="1"/>
      <w:numFmt w:val="bullet"/>
      <w:lvlText w:val=""/>
      <w:lvlJc w:val="left"/>
      <w:pPr>
        <w:ind w:left="2509" w:hanging="360"/>
      </w:pPr>
      <w:rPr>
        <w:rFonts w:ascii="Wingdings" w:hAnsi="Wingdings" w:hint="default"/>
      </w:rPr>
    </w:lvl>
    <w:lvl w:ilvl="3" w:tplc="08070001" w:tentative="1">
      <w:start w:val="1"/>
      <w:numFmt w:val="bullet"/>
      <w:lvlText w:val=""/>
      <w:lvlJc w:val="left"/>
      <w:pPr>
        <w:ind w:left="3229" w:hanging="360"/>
      </w:pPr>
      <w:rPr>
        <w:rFonts w:ascii="Symbol" w:hAnsi="Symbol" w:hint="default"/>
      </w:rPr>
    </w:lvl>
    <w:lvl w:ilvl="4" w:tplc="08070003" w:tentative="1">
      <w:start w:val="1"/>
      <w:numFmt w:val="bullet"/>
      <w:lvlText w:val="o"/>
      <w:lvlJc w:val="left"/>
      <w:pPr>
        <w:ind w:left="3949" w:hanging="360"/>
      </w:pPr>
      <w:rPr>
        <w:rFonts w:ascii="Courier New" w:hAnsi="Courier New" w:cs="Courier New" w:hint="default"/>
      </w:rPr>
    </w:lvl>
    <w:lvl w:ilvl="5" w:tplc="08070005" w:tentative="1">
      <w:start w:val="1"/>
      <w:numFmt w:val="bullet"/>
      <w:lvlText w:val=""/>
      <w:lvlJc w:val="left"/>
      <w:pPr>
        <w:ind w:left="4669" w:hanging="360"/>
      </w:pPr>
      <w:rPr>
        <w:rFonts w:ascii="Wingdings" w:hAnsi="Wingdings" w:hint="default"/>
      </w:rPr>
    </w:lvl>
    <w:lvl w:ilvl="6" w:tplc="08070001" w:tentative="1">
      <w:start w:val="1"/>
      <w:numFmt w:val="bullet"/>
      <w:lvlText w:val=""/>
      <w:lvlJc w:val="left"/>
      <w:pPr>
        <w:ind w:left="5389" w:hanging="360"/>
      </w:pPr>
      <w:rPr>
        <w:rFonts w:ascii="Symbol" w:hAnsi="Symbol" w:hint="default"/>
      </w:rPr>
    </w:lvl>
    <w:lvl w:ilvl="7" w:tplc="08070003" w:tentative="1">
      <w:start w:val="1"/>
      <w:numFmt w:val="bullet"/>
      <w:lvlText w:val="o"/>
      <w:lvlJc w:val="left"/>
      <w:pPr>
        <w:ind w:left="6109" w:hanging="360"/>
      </w:pPr>
      <w:rPr>
        <w:rFonts w:ascii="Courier New" w:hAnsi="Courier New" w:cs="Courier New" w:hint="default"/>
      </w:rPr>
    </w:lvl>
    <w:lvl w:ilvl="8" w:tplc="08070005" w:tentative="1">
      <w:start w:val="1"/>
      <w:numFmt w:val="bullet"/>
      <w:lvlText w:val=""/>
      <w:lvlJc w:val="left"/>
      <w:pPr>
        <w:ind w:left="6829" w:hanging="360"/>
      </w:pPr>
      <w:rPr>
        <w:rFonts w:ascii="Wingdings" w:hAnsi="Wingdings" w:hint="default"/>
      </w:rPr>
    </w:lvl>
  </w:abstractNum>
  <w:abstractNum w:abstractNumId="4" w15:restartNumberingAfterBreak="0">
    <w:nsid w:val="49656873"/>
    <w:multiLevelType w:val="hybridMultilevel"/>
    <w:tmpl w:val="7C5C75AE"/>
    <w:lvl w:ilvl="0" w:tplc="08070001">
      <w:start w:val="1"/>
      <w:numFmt w:val="bullet"/>
      <w:lvlText w:val=""/>
      <w:lvlJc w:val="left"/>
      <w:pPr>
        <w:ind w:left="1428" w:hanging="360"/>
      </w:pPr>
      <w:rPr>
        <w:rFonts w:ascii="Symbol" w:hAnsi="Symbol" w:hint="default"/>
      </w:rPr>
    </w:lvl>
    <w:lvl w:ilvl="1" w:tplc="08070003" w:tentative="1">
      <w:start w:val="1"/>
      <w:numFmt w:val="bullet"/>
      <w:lvlText w:val="o"/>
      <w:lvlJc w:val="left"/>
      <w:pPr>
        <w:ind w:left="2148" w:hanging="360"/>
      </w:pPr>
      <w:rPr>
        <w:rFonts w:ascii="Courier New" w:hAnsi="Courier New" w:cs="Courier New" w:hint="default"/>
      </w:rPr>
    </w:lvl>
    <w:lvl w:ilvl="2" w:tplc="08070005" w:tentative="1">
      <w:start w:val="1"/>
      <w:numFmt w:val="bullet"/>
      <w:lvlText w:val=""/>
      <w:lvlJc w:val="left"/>
      <w:pPr>
        <w:ind w:left="2868" w:hanging="360"/>
      </w:pPr>
      <w:rPr>
        <w:rFonts w:ascii="Wingdings" w:hAnsi="Wingdings" w:hint="default"/>
      </w:rPr>
    </w:lvl>
    <w:lvl w:ilvl="3" w:tplc="08070001" w:tentative="1">
      <w:start w:val="1"/>
      <w:numFmt w:val="bullet"/>
      <w:lvlText w:val=""/>
      <w:lvlJc w:val="left"/>
      <w:pPr>
        <w:ind w:left="3588" w:hanging="360"/>
      </w:pPr>
      <w:rPr>
        <w:rFonts w:ascii="Symbol" w:hAnsi="Symbol" w:hint="default"/>
      </w:rPr>
    </w:lvl>
    <w:lvl w:ilvl="4" w:tplc="08070003" w:tentative="1">
      <w:start w:val="1"/>
      <w:numFmt w:val="bullet"/>
      <w:lvlText w:val="o"/>
      <w:lvlJc w:val="left"/>
      <w:pPr>
        <w:ind w:left="4308" w:hanging="360"/>
      </w:pPr>
      <w:rPr>
        <w:rFonts w:ascii="Courier New" w:hAnsi="Courier New" w:cs="Courier New" w:hint="default"/>
      </w:rPr>
    </w:lvl>
    <w:lvl w:ilvl="5" w:tplc="08070005" w:tentative="1">
      <w:start w:val="1"/>
      <w:numFmt w:val="bullet"/>
      <w:lvlText w:val=""/>
      <w:lvlJc w:val="left"/>
      <w:pPr>
        <w:ind w:left="5028" w:hanging="360"/>
      </w:pPr>
      <w:rPr>
        <w:rFonts w:ascii="Wingdings" w:hAnsi="Wingdings" w:hint="default"/>
      </w:rPr>
    </w:lvl>
    <w:lvl w:ilvl="6" w:tplc="08070001" w:tentative="1">
      <w:start w:val="1"/>
      <w:numFmt w:val="bullet"/>
      <w:lvlText w:val=""/>
      <w:lvlJc w:val="left"/>
      <w:pPr>
        <w:ind w:left="5748" w:hanging="360"/>
      </w:pPr>
      <w:rPr>
        <w:rFonts w:ascii="Symbol" w:hAnsi="Symbol" w:hint="default"/>
      </w:rPr>
    </w:lvl>
    <w:lvl w:ilvl="7" w:tplc="08070003" w:tentative="1">
      <w:start w:val="1"/>
      <w:numFmt w:val="bullet"/>
      <w:lvlText w:val="o"/>
      <w:lvlJc w:val="left"/>
      <w:pPr>
        <w:ind w:left="6468" w:hanging="360"/>
      </w:pPr>
      <w:rPr>
        <w:rFonts w:ascii="Courier New" w:hAnsi="Courier New" w:cs="Courier New" w:hint="default"/>
      </w:rPr>
    </w:lvl>
    <w:lvl w:ilvl="8" w:tplc="08070005" w:tentative="1">
      <w:start w:val="1"/>
      <w:numFmt w:val="bullet"/>
      <w:lvlText w:val=""/>
      <w:lvlJc w:val="left"/>
      <w:pPr>
        <w:ind w:left="7188" w:hanging="360"/>
      </w:pPr>
      <w:rPr>
        <w:rFonts w:ascii="Wingdings" w:hAnsi="Wingdings" w:hint="default"/>
      </w:rPr>
    </w:lvl>
  </w:abstractNum>
  <w:abstractNum w:abstractNumId="5" w15:restartNumberingAfterBreak="0">
    <w:nsid w:val="65B76265"/>
    <w:multiLevelType w:val="hybridMultilevel"/>
    <w:tmpl w:val="29C60030"/>
    <w:lvl w:ilvl="0" w:tplc="08070001">
      <w:start w:val="1"/>
      <w:numFmt w:val="bullet"/>
      <w:lvlText w:val=""/>
      <w:lvlJc w:val="left"/>
      <w:pPr>
        <w:ind w:left="1146" w:hanging="360"/>
      </w:pPr>
      <w:rPr>
        <w:rFonts w:ascii="Symbol" w:hAnsi="Symbol" w:hint="default"/>
      </w:rPr>
    </w:lvl>
    <w:lvl w:ilvl="1" w:tplc="08070003" w:tentative="1">
      <w:start w:val="1"/>
      <w:numFmt w:val="bullet"/>
      <w:lvlText w:val="o"/>
      <w:lvlJc w:val="left"/>
      <w:pPr>
        <w:ind w:left="1866" w:hanging="360"/>
      </w:pPr>
      <w:rPr>
        <w:rFonts w:ascii="Courier New" w:hAnsi="Courier New" w:cs="Courier New" w:hint="default"/>
      </w:rPr>
    </w:lvl>
    <w:lvl w:ilvl="2" w:tplc="08070005" w:tentative="1">
      <w:start w:val="1"/>
      <w:numFmt w:val="bullet"/>
      <w:lvlText w:val=""/>
      <w:lvlJc w:val="left"/>
      <w:pPr>
        <w:ind w:left="2586" w:hanging="360"/>
      </w:pPr>
      <w:rPr>
        <w:rFonts w:ascii="Wingdings" w:hAnsi="Wingdings" w:hint="default"/>
      </w:rPr>
    </w:lvl>
    <w:lvl w:ilvl="3" w:tplc="08070001" w:tentative="1">
      <w:start w:val="1"/>
      <w:numFmt w:val="bullet"/>
      <w:lvlText w:val=""/>
      <w:lvlJc w:val="left"/>
      <w:pPr>
        <w:ind w:left="3306" w:hanging="360"/>
      </w:pPr>
      <w:rPr>
        <w:rFonts w:ascii="Symbol" w:hAnsi="Symbol" w:hint="default"/>
      </w:rPr>
    </w:lvl>
    <w:lvl w:ilvl="4" w:tplc="08070003" w:tentative="1">
      <w:start w:val="1"/>
      <w:numFmt w:val="bullet"/>
      <w:lvlText w:val="o"/>
      <w:lvlJc w:val="left"/>
      <w:pPr>
        <w:ind w:left="4026" w:hanging="360"/>
      </w:pPr>
      <w:rPr>
        <w:rFonts w:ascii="Courier New" w:hAnsi="Courier New" w:cs="Courier New" w:hint="default"/>
      </w:rPr>
    </w:lvl>
    <w:lvl w:ilvl="5" w:tplc="08070005" w:tentative="1">
      <w:start w:val="1"/>
      <w:numFmt w:val="bullet"/>
      <w:lvlText w:val=""/>
      <w:lvlJc w:val="left"/>
      <w:pPr>
        <w:ind w:left="4746" w:hanging="360"/>
      </w:pPr>
      <w:rPr>
        <w:rFonts w:ascii="Wingdings" w:hAnsi="Wingdings" w:hint="default"/>
      </w:rPr>
    </w:lvl>
    <w:lvl w:ilvl="6" w:tplc="08070001" w:tentative="1">
      <w:start w:val="1"/>
      <w:numFmt w:val="bullet"/>
      <w:lvlText w:val=""/>
      <w:lvlJc w:val="left"/>
      <w:pPr>
        <w:ind w:left="5466" w:hanging="360"/>
      </w:pPr>
      <w:rPr>
        <w:rFonts w:ascii="Symbol" w:hAnsi="Symbol" w:hint="default"/>
      </w:rPr>
    </w:lvl>
    <w:lvl w:ilvl="7" w:tplc="08070003" w:tentative="1">
      <w:start w:val="1"/>
      <w:numFmt w:val="bullet"/>
      <w:lvlText w:val="o"/>
      <w:lvlJc w:val="left"/>
      <w:pPr>
        <w:ind w:left="6186" w:hanging="360"/>
      </w:pPr>
      <w:rPr>
        <w:rFonts w:ascii="Courier New" w:hAnsi="Courier New" w:cs="Courier New" w:hint="default"/>
      </w:rPr>
    </w:lvl>
    <w:lvl w:ilvl="8" w:tplc="08070005" w:tentative="1">
      <w:start w:val="1"/>
      <w:numFmt w:val="bullet"/>
      <w:lvlText w:val=""/>
      <w:lvlJc w:val="left"/>
      <w:pPr>
        <w:ind w:left="6906" w:hanging="360"/>
      </w:pPr>
      <w:rPr>
        <w:rFonts w:ascii="Wingdings" w:hAnsi="Wingdings" w:hint="default"/>
      </w:rPr>
    </w:lvl>
  </w:abstractNum>
  <w:abstractNum w:abstractNumId="6" w15:restartNumberingAfterBreak="0">
    <w:nsid w:val="7EEC746A"/>
    <w:multiLevelType w:val="hybridMultilevel"/>
    <w:tmpl w:val="65943B86"/>
    <w:lvl w:ilvl="0" w:tplc="08070001">
      <w:start w:val="1"/>
      <w:numFmt w:val="bullet"/>
      <w:lvlText w:val=""/>
      <w:lvlJc w:val="left"/>
      <w:pPr>
        <w:ind w:left="1068" w:hanging="360"/>
      </w:pPr>
      <w:rPr>
        <w:rFonts w:ascii="Symbol" w:hAnsi="Symbol" w:hint="default"/>
      </w:rPr>
    </w:lvl>
    <w:lvl w:ilvl="1" w:tplc="08070003" w:tentative="1">
      <w:start w:val="1"/>
      <w:numFmt w:val="bullet"/>
      <w:lvlText w:val="o"/>
      <w:lvlJc w:val="left"/>
      <w:pPr>
        <w:ind w:left="1788" w:hanging="360"/>
      </w:pPr>
      <w:rPr>
        <w:rFonts w:ascii="Courier New" w:hAnsi="Courier New" w:cs="Courier New" w:hint="default"/>
      </w:rPr>
    </w:lvl>
    <w:lvl w:ilvl="2" w:tplc="08070005" w:tentative="1">
      <w:start w:val="1"/>
      <w:numFmt w:val="bullet"/>
      <w:lvlText w:val=""/>
      <w:lvlJc w:val="left"/>
      <w:pPr>
        <w:ind w:left="2508" w:hanging="360"/>
      </w:pPr>
      <w:rPr>
        <w:rFonts w:ascii="Wingdings" w:hAnsi="Wingdings" w:hint="default"/>
      </w:rPr>
    </w:lvl>
    <w:lvl w:ilvl="3" w:tplc="08070001" w:tentative="1">
      <w:start w:val="1"/>
      <w:numFmt w:val="bullet"/>
      <w:lvlText w:val=""/>
      <w:lvlJc w:val="left"/>
      <w:pPr>
        <w:ind w:left="3228" w:hanging="360"/>
      </w:pPr>
      <w:rPr>
        <w:rFonts w:ascii="Symbol" w:hAnsi="Symbol" w:hint="default"/>
      </w:rPr>
    </w:lvl>
    <w:lvl w:ilvl="4" w:tplc="08070003" w:tentative="1">
      <w:start w:val="1"/>
      <w:numFmt w:val="bullet"/>
      <w:lvlText w:val="o"/>
      <w:lvlJc w:val="left"/>
      <w:pPr>
        <w:ind w:left="3948" w:hanging="360"/>
      </w:pPr>
      <w:rPr>
        <w:rFonts w:ascii="Courier New" w:hAnsi="Courier New" w:cs="Courier New" w:hint="default"/>
      </w:rPr>
    </w:lvl>
    <w:lvl w:ilvl="5" w:tplc="08070005" w:tentative="1">
      <w:start w:val="1"/>
      <w:numFmt w:val="bullet"/>
      <w:lvlText w:val=""/>
      <w:lvlJc w:val="left"/>
      <w:pPr>
        <w:ind w:left="4668" w:hanging="360"/>
      </w:pPr>
      <w:rPr>
        <w:rFonts w:ascii="Wingdings" w:hAnsi="Wingdings" w:hint="default"/>
      </w:rPr>
    </w:lvl>
    <w:lvl w:ilvl="6" w:tplc="08070001" w:tentative="1">
      <w:start w:val="1"/>
      <w:numFmt w:val="bullet"/>
      <w:lvlText w:val=""/>
      <w:lvlJc w:val="left"/>
      <w:pPr>
        <w:ind w:left="5388" w:hanging="360"/>
      </w:pPr>
      <w:rPr>
        <w:rFonts w:ascii="Symbol" w:hAnsi="Symbol" w:hint="default"/>
      </w:rPr>
    </w:lvl>
    <w:lvl w:ilvl="7" w:tplc="08070003" w:tentative="1">
      <w:start w:val="1"/>
      <w:numFmt w:val="bullet"/>
      <w:lvlText w:val="o"/>
      <w:lvlJc w:val="left"/>
      <w:pPr>
        <w:ind w:left="6108" w:hanging="360"/>
      </w:pPr>
      <w:rPr>
        <w:rFonts w:ascii="Courier New" w:hAnsi="Courier New" w:cs="Courier New" w:hint="default"/>
      </w:rPr>
    </w:lvl>
    <w:lvl w:ilvl="8" w:tplc="08070005" w:tentative="1">
      <w:start w:val="1"/>
      <w:numFmt w:val="bullet"/>
      <w:lvlText w:val=""/>
      <w:lvlJc w:val="left"/>
      <w:pPr>
        <w:ind w:left="6828" w:hanging="360"/>
      </w:pPr>
      <w:rPr>
        <w:rFonts w:ascii="Wingdings" w:hAnsi="Wingdings" w:hint="default"/>
      </w:rPr>
    </w:lvl>
  </w:abstractNum>
  <w:num w:numId="1" w16cid:durableId="738134627">
    <w:abstractNumId w:val="6"/>
  </w:num>
  <w:num w:numId="2" w16cid:durableId="1339036941">
    <w:abstractNumId w:val="3"/>
  </w:num>
  <w:num w:numId="3" w16cid:durableId="1422263531">
    <w:abstractNumId w:val="5"/>
  </w:num>
  <w:num w:numId="4" w16cid:durableId="847407514">
    <w:abstractNumId w:val="2"/>
  </w:num>
  <w:num w:numId="5" w16cid:durableId="1967731371">
    <w:abstractNumId w:val="0"/>
  </w:num>
  <w:num w:numId="6" w16cid:durableId="1619876593">
    <w:abstractNumId w:val="1"/>
  </w:num>
  <w:num w:numId="7" w16cid:durableId="2613066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7ECE"/>
    <w:rsid w:val="000051C8"/>
    <w:rsid w:val="00017FB0"/>
    <w:rsid w:val="00026BE3"/>
    <w:rsid w:val="0003366E"/>
    <w:rsid w:val="00036437"/>
    <w:rsid w:val="000378FB"/>
    <w:rsid w:val="00045B8A"/>
    <w:rsid w:val="0004613B"/>
    <w:rsid w:val="00054214"/>
    <w:rsid w:val="00054F44"/>
    <w:rsid w:val="000674F8"/>
    <w:rsid w:val="00081D6C"/>
    <w:rsid w:val="00092CC9"/>
    <w:rsid w:val="000A3CC4"/>
    <w:rsid w:val="000B0977"/>
    <w:rsid w:val="000B4AB4"/>
    <w:rsid w:val="000B59EC"/>
    <w:rsid w:val="000B7E63"/>
    <w:rsid w:val="000D366D"/>
    <w:rsid w:val="000D5A48"/>
    <w:rsid w:val="000E59C2"/>
    <w:rsid w:val="000E6D21"/>
    <w:rsid w:val="00117E97"/>
    <w:rsid w:val="0012405A"/>
    <w:rsid w:val="00125842"/>
    <w:rsid w:val="001311D7"/>
    <w:rsid w:val="00152B6F"/>
    <w:rsid w:val="001564DA"/>
    <w:rsid w:val="001916EB"/>
    <w:rsid w:val="00191F7E"/>
    <w:rsid w:val="0019259C"/>
    <w:rsid w:val="00192EF9"/>
    <w:rsid w:val="001937CE"/>
    <w:rsid w:val="001A175C"/>
    <w:rsid w:val="001A3F02"/>
    <w:rsid w:val="001B537C"/>
    <w:rsid w:val="001C6A5C"/>
    <w:rsid w:val="001C7BD4"/>
    <w:rsid w:val="001E15FF"/>
    <w:rsid w:val="0021742F"/>
    <w:rsid w:val="002244C0"/>
    <w:rsid w:val="00231170"/>
    <w:rsid w:val="00236ED9"/>
    <w:rsid w:val="00243F7D"/>
    <w:rsid w:val="0024570D"/>
    <w:rsid w:val="002457C3"/>
    <w:rsid w:val="00246115"/>
    <w:rsid w:val="002468AA"/>
    <w:rsid w:val="002524A8"/>
    <w:rsid w:val="002609FF"/>
    <w:rsid w:val="0026548B"/>
    <w:rsid w:val="00272432"/>
    <w:rsid w:val="002B578A"/>
    <w:rsid w:val="002E3E5F"/>
    <w:rsid w:val="00311A09"/>
    <w:rsid w:val="00314B8A"/>
    <w:rsid w:val="003206DE"/>
    <w:rsid w:val="0032281D"/>
    <w:rsid w:val="00326D44"/>
    <w:rsid w:val="00327436"/>
    <w:rsid w:val="00331D77"/>
    <w:rsid w:val="00335D8E"/>
    <w:rsid w:val="00340982"/>
    <w:rsid w:val="00342D99"/>
    <w:rsid w:val="003679CA"/>
    <w:rsid w:val="00371EF0"/>
    <w:rsid w:val="00372900"/>
    <w:rsid w:val="003864B9"/>
    <w:rsid w:val="00395BA9"/>
    <w:rsid w:val="003A3A1A"/>
    <w:rsid w:val="003D5CAD"/>
    <w:rsid w:val="003E1951"/>
    <w:rsid w:val="003E3EF4"/>
    <w:rsid w:val="003F2554"/>
    <w:rsid w:val="003F4CC9"/>
    <w:rsid w:val="00412379"/>
    <w:rsid w:val="004125B0"/>
    <w:rsid w:val="004150DA"/>
    <w:rsid w:val="00415CC7"/>
    <w:rsid w:val="00416AB5"/>
    <w:rsid w:val="00423631"/>
    <w:rsid w:val="00452AD2"/>
    <w:rsid w:val="00463A2F"/>
    <w:rsid w:val="004A64B1"/>
    <w:rsid w:val="004B559D"/>
    <w:rsid w:val="004D76C7"/>
    <w:rsid w:val="004E2AC6"/>
    <w:rsid w:val="00530E7D"/>
    <w:rsid w:val="00537A60"/>
    <w:rsid w:val="0054059B"/>
    <w:rsid w:val="005454B7"/>
    <w:rsid w:val="00547E43"/>
    <w:rsid w:val="00555842"/>
    <w:rsid w:val="00565EB6"/>
    <w:rsid w:val="005710FF"/>
    <w:rsid w:val="00583F4A"/>
    <w:rsid w:val="005A1AA2"/>
    <w:rsid w:val="005A221A"/>
    <w:rsid w:val="005C2DB8"/>
    <w:rsid w:val="005D51F3"/>
    <w:rsid w:val="005E61E4"/>
    <w:rsid w:val="005F0A2C"/>
    <w:rsid w:val="00636A55"/>
    <w:rsid w:val="006510E7"/>
    <w:rsid w:val="0065399D"/>
    <w:rsid w:val="006544C8"/>
    <w:rsid w:val="006830FA"/>
    <w:rsid w:val="00687E11"/>
    <w:rsid w:val="006B353B"/>
    <w:rsid w:val="006B6843"/>
    <w:rsid w:val="006E7A31"/>
    <w:rsid w:val="006F04FA"/>
    <w:rsid w:val="006F3A3C"/>
    <w:rsid w:val="007155A0"/>
    <w:rsid w:val="00725957"/>
    <w:rsid w:val="00734D5C"/>
    <w:rsid w:val="00736B5E"/>
    <w:rsid w:val="00744FF1"/>
    <w:rsid w:val="00756B8F"/>
    <w:rsid w:val="00761020"/>
    <w:rsid w:val="00780125"/>
    <w:rsid w:val="00784C07"/>
    <w:rsid w:val="00785E72"/>
    <w:rsid w:val="0079741B"/>
    <w:rsid w:val="007B0426"/>
    <w:rsid w:val="007B104D"/>
    <w:rsid w:val="007C0800"/>
    <w:rsid w:val="007D56D9"/>
    <w:rsid w:val="00803EDC"/>
    <w:rsid w:val="00804CA5"/>
    <w:rsid w:val="008163C9"/>
    <w:rsid w:val="00817099"/>
    <w:rsid w:val="00830A13"/>
    <w:rsid w:val="00853F68"/>
    <w:rsid w:val="00855B32"/>
    <w:rsid w:val="00857545"/>
    <w:rsid w:val="00875AA8"/>
    <w:rsid w:val="008A0334"/>
    <w:rsid w:val="008A7EC4"/>
    <w:rsid w:val="008B7609"/>
    <w:rsid w:val="008C09F3"/>
    <w:rsid w:val="008C7ECE"/>
    <w:rsid w:val="009013F0"/>
    <w:rsid w:val="0092297E"/>
    <w:rsid w:val="00951DF9"/>
    <w:rsid w:val="00973B5C"/>
    <w:rsid w:val="009854A7"/>
    <w:rsid w:val="009867B7"/>
    <w:rsid w:val="00986F69"/>
    <w:rsid w:val="009A18A9"/>
    <w:rsid w:val="009B32E3"/>
    <w:rsid w:val="009C745E"/>
    <w:rsid w:val="009E0992"/>
    <w:rsid w:val="009E6DDE"/>
    <w:rsid w:val="009F05B0"/>
    <w:rsid w:val="00A1799E"/>
    <w:rsid w:val="00A2361A"/>
    <w:rsid w:val="00A27157"/>
    <w:rsid w:val="00A31599"/>
    <w:rsid w:val="00A46F33"/>
    <w:rsid w:val="00A606D8"/>
    <w:rsid w:val="00A77B41"/>
    <w:rsid w:val="00A9375E"/>
    <w:rsid w:val="00AA05E1"/>
    <w:rsid w:val="00AD77AB"/>
    <w:rsid w:val="00AE1176"/>
    <w:rsid w:val="00AE404E"/>
    <w:rsid w:val="00B02596"/>
    <w:rsid w:val="00B05F95"/>
    <w:rsid w:val="00B065E2"/>
    <w:rsid w:val="00B1309A"/>
    <w:rsid w:val="00B26582"/>
    <w:rsid w:val="00B30866"/>
    <w:rsid w:val="00B37879"/>
    <w:rsid w:val="00B473E3"/>
    <w:rsid w:val="00B80110"/>
    <w:rsid w:val="00B87977"/>
    <w:rsid w:val="00B91A6E"/>
    <w:rsid w:val="00B94150"/>
    <w:rsid w:val="00B950F9"/>
    <w:rsid w:val="00B953AF"/>
    <w:rsid w:val="00BA341B"/>
    <w:rsid w:val="00BC42AD"/>
    <w:rsid w:val="00BD11C4"/>
    <w:rsid w:val="00BD28F1"/>
    <w:rsid w:val="00BF317E"/>
    <w:rsid w:val="00C057EB"/>
    <w:rsid w:val="00C2079D"/>
    <w:rsid w:val="00C26FDC"/>
    <w:rsid w:val="00C27CEF"/>
    <w:rsid w:val="00C32C78"/>
    <w:rsid w:val="00C42171"/>
    <w:rsid w:val="00C533EE"/>
    <w:rsid w:val="00C577A7"/>
    <w:rsid w:val="00C66283"/>
    <w:rsid w:val="00C835E0"/>
    <w:rsid w:val="00CA680E"/>
    <w:rsid w:val="00CB02EB"/>
    <w:rsid w:val="00CB1F6C"/>
    <w:rsid w:val="00CB3DB3"/>
    <w:rsid w:val="00CB77A8"/>
    <w:rsid w:val="00CC604F"/>
    <w:rsid w:val="00CE0E4A"/>
    <w:rsid w:val="00CE3874"/>
    <w:rsid w:val="00CF463F"/>
    <w:rsid w:val="00D111BD"/>
    <w:rsid w:val="00D224C7"/>
    <w:rsid w:val="00D2423E"/>
    <w:rsid w:val="00D42D71"/>
    <w:rsid w:val="00D64910"/>
    <w:rsid w:val="00D80021"/>
    <w:rsid w:val="00DA2677"/>
    <w:rsid w:val="00DA3C03"/>
    <w:rsid w:val="00DD2049"/>
    <w:rsid w:val="00DD643A"/>
    <w:rsid w:val="00DE7E5D"/>
    <w:rsid w:val="00DF7101"/>
    <w:rsid w:val="00E33B34"/>
    <w:rsid w:val="00E34DE5"/>
    <w:rsid w:val="00E51DA0"/>
    <w:rsid w:val="00EA6C7C"/>
    <w:rsid w:val="00EB1296"/>
    <w:rsid w:val="00EC0E62"/>
    <w:rsid w:val="00EC3266"/>
    <w:rsid w:val="00EF0B6E"/>
    <w:rsid w:val="00EF1844"/>
    <w:rsid w:val="00EF5482"/>
    <w:rsid w:val="00EF7605"/>
    <w:rsid w:val="00F01D90"/>
    <w:rsid w:val="00F03651"/>
    <w:rsid w:val="00F17F02"/>
    <w:rsid w:val="00F27D9D"/>
    <w:rsid w:val="00F40891"/>
    <w:rsid w:val="00F54875"/>
    <w:rsid w:val="00F714E8"/>
    <w:rsid w:val="00F82CEF"/>
    <w:rsid w:val="00F85C6B"/>
    <w:rsid w:val="00F91EC7"/>
    <w:rsid w:val="00F93399"/>
    <w:rsid w:val="00FB0670"/>
    <w:rsid w:val="00FB5236"/>
    <w:rsid w:val="00FB7467"/>
    <w:rsid w:val="00FD43DD"/>
    <w:rsid w:val="00FD68B5"/>
    <w:rsid w:val="00FE5EED"/>
    <w:rsid w:val="00FF466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E05BCA"/>
  <w15:docId w15:val="{E953FCEB-BD1F-4D02-BF46-E6DAE7CD7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C7ECE"/>
    <w:pPr>
      <w:tabs>
        <w:tab w:val="left" w:pos="426"/>
        <w:tab w:val="left" w:pos="851"/>
        <w:tab w:val="left" w:pos="1276"/>
        <w:tab w:val="left" w:pos="5216"/>
        <w:tab w:val="decimal" w:pos="7938"/>
        <w:tab w:val="right" w:pos="9299"/>
      </w:tabs>
      <w:spacing w:after="0" w:line="240" w:lineRule="auto"/>
    </w:pPr>
    <w:rPr>
      <w:rFonts w:ascii="Arial" w:eastAsia="Times New Roman" w:hAnsi="Arial" w:cs="Times New Roman"/>
      <w:szCs w:val="20"/>
      <w:lang w:val="de-DE" w:eastAsia="de-DE"/>
    </w:rPr>
  </w:style>
  <w:style w:type="paragraph" w:styleId="berschrift1">
    <w:name w:val="heading 1"/>
    <w:basedOn w:val="Standard"/>
    <w:next w:val="Standard"/>
    <w:link w:val="berschrift1Zchn"/>
    <w:uiPriority w:val="9"/>
    <w:qFormat/>
    <w:rsid w:val="004A64B1"/>
    <w:pPr>
      <w:tabs>
        <w:tab w:val="clear" w:pos="426"/>
        <w:tab w:val="clear" w:pos="851"/>
        <w:tab w:val="clear" w:pos="1276"/>
        <w:tab w:val="clear" w:pos="5216"/>
        <w:tab w:val="clear" w:pos="7938"/>
        <w:tab w:val="clear" w:pos="9299"/>
      </w:tabs>
      <w:spacing w:after="120" w:line="300" w:lineRule="atLeast"/>
      <w:ind w:left="426" w:hanging="426"/>
      <w:outlineLvl w:val="0"/>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einzug">
    <w:name w:val="Normal Indent"/>
    <w:basedOn w:val="Standard"/>
    <w:semiHidden/>
    <w:rsid w:val="008C7ECE"/>
    <w:pPr>
      <w:ind w:left="426" w:hanging="426"/>
    </w:pPr>
  </w:style>
  <w:style w:type="paragraph" w:styleId="Verzeichnis1">
    <w:name w:val="toc 1"/>
    <w:basedOn w:val="Standard"/>
    <w:next w:val="Standard"/>
    <w:uiPriority w:val="39"/>
    <w:rsid w:val="008C7ECE"/>
    <w:pPr>
      <w:tabs>
        <w:tab w:val="clear" w:pos="1276"/>
        <w:tab w:val="clear" w:pos="5216"/>
        <w:tab w:val="clear" w:pos="7938"/>
        <w:tab w:val="right" w:leader="dot" w:pos="9299"/>
      </w:tabs>
      <w:spacing w:before="120"/>
    </w:pPr>
  </w:style>
  <w:style w:type="paragraph" w:styleId="Fuzeile">
    <w:name w:val="footer"/>
    <w:basedOn w:val="Standard"/>
    <w:link w:val="FuzeileZchn"/>
    <w:rsid w:val="008C7ECE"/>
    <w:pPr>
      <w:tabs>
        <w:tab w:val="clear" w:pos="7938"/>
      </w:tabs>
    </w:pPr>
    <w:rPr>
      <w:noProof/>
      <w:sz w:val="12"/>
    </w:rPr>
  </w:style>
  <w:style w:type="character" w:customStyle="1" w:styleId="FuzeileZchn">
    <w:name w:val="Fußzeile Zchn"/>
    <w:basedOn w:val="Absatz-Standardschriftart"/>
    <w:link w:val="Fuzeile"/>
    <w:rsid w:val="008C7ECE"/>
    <w:rPr>
      <w:rFonts w:ascii="Arial" w:eastAsia="Times New Roman" w:hAnsi="Arial" w:cs="Times New Roman"/>
      <w:noProof/>
      <w:sz w:val="12"/>
      <w:szCs w:val="20"/>
      <w:lang w:val="de-DE" w:eastAsia="de-DE"/>
    </w:rPr>
  </w:style>
  <w:style w:type="paragraph" w:styleId="Kopfzeile">
    <w:name w:val="header"/>
    <w:basedOn w:val="Standard"/>
    <w:link w:val="KopfzeileZchn"/>
    <w:semiHidden/>
    <w:rsid w:val="008C7ECE"/>
    <w:pPr>
      <w:tabs>
        <w:tab w:val="clear" w:pos="426"/>
        <w:tab w:val="clear" w:pos="851"/>
        <w:tab w:val="clear" w:pos="1276"/>
        <w:tab w:val="clear" w:pos="5216"/>
        <w:tab w:val="clear" w:pos="7938"/>
      </w:tabs>
    </w:pPr>
  </w:style>
  <w:style w:type="character" w:customStyle="1" w:styleId="KopfzeileZchn">
    <w:name w:val="Kopfzeile Zchn"/>
    <w:basedOn w:val="Absatz-Standardschriftart"/>
    <w:link w:val="Kopfzeile"/>
    <w:semiHidden/>
    <w:rsid w:val="008C7ECE"/>
    <w:rPr>
      <w:rFonts w:ascii="Arial" w:eastAsia="Times New Roman" w:hAnsi="Arial" w:cs="Times New Roman"/>
      <w:szCs w:val="20"/>
      <w:lang w:val="de-DE" w:eastAsia="de-DE"/>
    </w:rPr>
  </w:style>
  <w:style w:type="paragraph" w:customStyle="1" w:styleId="Aufzhlung1">
    <w:name w:val="Aufzählung1"/>
    <w:basedOn w:val="Standard"/>
    <w:next w:val="Standard"/>
    <w:rsid w:val="008C7ECE"/>
    <w:pPr>
      <w:ind w:left="426" w:hanging="426"/>
    </w:pPr>
  </w:style>
  <w:style w:type="character" w:customStyle="1" w:styleId="berschrift1Zchn">
    <w:name w:val="Überschrift 1 Zchn"/>
    <w:basedOn w:val="Absatz-Standardschriftart"/>
    <w:link w:val="berschrift1"/>
    <w:uiPriority w:val="9"/>
    <w:rsid w:val="004A64B1"/>
    <w:rPr>
      <w:rFonts w:ascii="Arial" w:eastAsia="Times New Roman" w:hAnsi="Arial" w:cs="Times New Roman"/>
      <w:b/>
      <w:szCs w:val="20"/>
      <w:lang w:val="de-DE" w:eastAsia="de-DE"/>
    </w:rPr>
  </w:style>
  <w:style w:type="character" w:styleId="Hyperlink">
    <w:name w:val="Hyperlink"/>
    <w:basedOn w:val="Absatz-Standardschriftart"/>
    <w:uiPriority w:val="99"/>
    <w:unhideWhenUsed/>
    <w:rsid w:val="004A64B1"/>
    <w:rPr>
      <w:color w:val="0000FF" w:themeColor="hyperlink"/>
      <w:u w:val="single"/>
    </w:rPr>
  </w:style>
  <w:style w:type="paragraph" w:styleId="Listenabsatz">
    <w:name w:val="List Paragraph"/>
    <w:basedOn w:val="Standard"/>
    <w:uiPriority w:val="34"/>
    <w:qFormat/>
    <w:rsid w:val="00EC0E62"/>
    <w:pPr>
      <w:ind w:left="720"/>
      <w:contextualSpacing/>
    </w:pPr>
  </w:style>
  <w:style w:type="paragraph" w:styleId="Sprechblasentext">
    <w:name w:val="Balloon Text"/>
    <w:basedOn w:val="Standard"/>
    <w:link w:val="SprechblasentextZchn"/>
    <w:uiPriority w:val="99"/>
    <w:semiHidden/>
    <w:unhideWhenUsed/>
    <w:rsid w:val="007C0800"/>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C0800"/>
    <w:rPr>
      <w:rFonts w:ascii="Tahoma" w:eastAsia="Times New Roman" w:hAnsi="Tahoma" w:cs="Tahoma"/>
      <w:sz w:val="16"/>
      <w:szCs w:val="16"/>
      <w:lang w:val="de-DE" w:eastAsia="de-DE"/>
    </w:rPr>
  </w:style>
  <w:style w:type="paragraph" w:customStyle="1" w:styleId="SIK-berschrift1">
    <w:name w:val="SIK-Überschrift 1"/>
    <w:basedOn w:val="berschrift1"/>
    <w:link w:val="SIK-berschrift1Zchn"/>
    <w:qFormat/>
    <w:rsid w:val="000B0977"/>
    <w:pPr>
      <w:spacing w:before="360" w:line="320" w:lineRule="exact"/>
      <w:ind w:left="425" w:hanging="425"/>
      <w:jc w:val="both"/>
    </w:pPr>
    <w:rPr>
      <w:rFonts w:asciiTheme="minorHAnsi" w:hAnsiTheme="minorHAnsi"/>
    </w:rPr>
  </w:style>
  <w:style w:type="character" w:customStyle="1" w:styleId="SIK-berschrift1Zchn">
    <w:name w:val="SIK-Überschrift 1 Zchn"/>
    <w:basedOn w:val="berschrift1Zchn"/>
    <w:link w:val="SIK-berschrift1"/>
    <w:rsid w:val="000B0977"/>
    <w:rPr>
      <w:rFonts w:ascii="Arial" w:eastAsia="Times New Roman" w:hAnsi="Arial" w:cs="Times New Roman"/>
      <w:b/>
      <w:szCs w:val="20"/>
      <w:lang w:val="de-DE" w:eastAsia="de-DE"/>
    </w:rPr>
  </w:style>
  <w:style w:type="character" w:styleId="Kommentarzeichen">
    <w:name w:val="annotation reference"/>
    <w:basedOn w:val="Absatz-Standardschriftart"/>
    <w:uiPriority w:val="99"/>
    <w:semiHidden/>
    <w:unhideWhenUsed/>
    <w:rsid w:val="005E61E4"/>
    <w:rPr>
      <w:sz w:val="16"/>
      <w:szCs w:val="16"/>
    </w:rPr>
  </w:style>
  <w:style w:type="paragraph" w:styleId="Kommentartext">
    <w:name w:val="annotation text"/>
    <w:basedOn w:val="Standard"/>
    <w:link w:val="KommentartextZchn"/>
    <w:uiPriority w:val="99"/>
    <w:unhideWhenUsed/>
    <w:rsid w:val="005E61E4"/>
    <w:rPr>
      <w:sz w:val="20"/>
    </w:rPr>
  </w:style>
  <w:style w:type="character" w:customStyle="1" w:styleId="KommentartextZchn">
    <w:name w:val="Kommentartext Zchn"/>
    <w:basedOn w:val="Absatz-Standardschriftart"/>
    <w:link w:val="Kommentartext"/>
    <w:uiPriority w:val="99"/>
    <w:rsid w:val="005E61E4"/>
    <w:rPr>
      <w:rFonts w:ascii="Arial" w:eastAsia="Times New Roman" w:hAnsi="Arial" w:cs="Times New Roman"/>
      <w:sz w:val="20"/>
      <w:szCs w:val="20"/>
      <w:lang w:val="de-DE" w:eastAsia="de-DE"/>
    </w:rPr>
  </w:style>
  <w:style w:type="paragraph" w:styleId="Kommentarthema">
    <w:name w:val="annotation subject"/>
    <w:basedOn w:val="Kommentartext"/>
    <w:next w:val="Kommentartext"/>
    <w:link w:val="KommentarthemaZchn"/>
    <w:uiPriority w:val="99"/>
    <w:semiHidden/>
    <w:unhideWhenUsed/>
    <w:rsid w:val="005E61E4"/>
    <w:rPr>
      <w:b/>
      <w:bCs/>
    </w:rPr>
  </w:style>
  <w:style w:type="character" w:customStyle="1" w:styleId="KommentarthemaZchn">
    <w:name w:val="Kommentarthema Zchn"/>
    <w:basedOn w:val="KommentartextZchn"/>
    <w:link w:val="Kommentarthema"/>
    <w:uiPriority w:val="99"/>
    <w:semiHidden/>
    <w:rsid w:val="005E61E4"/>
    <w:rPr>
      <w:rFonts w:ascii="Arial" w:eastAsia="Times New Roman" w:hAnsi="Arial" w:cs="Times New Roman"/>
      <w:b/>
      <w:bCs/>
      <w:sz w:val="20"/>
      <w:szCs w:val="20"/>
      <w:lang w:val="de-DE" w:eastAsia="de-DE"/>
    </w:rPr>
  </w:style>
  <w:style w:type="paragraph" w:styleId="berarbeitung">
    <w:name w:val="Revision"/>
    <w:hidden/>
    <w:uiPriority w:val="99"/>
    <w:semiHidden/>
    <w:rsid w:val="00C66283"/>
    <w:pPr>
      <w:spacing w:after="0" w:line="240" w:lineRule="auto"/>
    </w:pPr>
    <w:rPr>
      <w:rFonts w:ascii="Arial" w:eastAsia="Times New Roman" w:hAnsi="Arial" w:cs="Times New Roman"/>
      <w:szCs w:val="20"/>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A72604AC3457444BBDB537D1B9B34117" ma:contentTypeVersion="6" ma:contentTypeDescription="Create a new document." ma:contentTypeScope="" ma:versionID="69c746888dbac0d6283125ec9e6a6a1a">
  <xsd:schema xmlns:xsd="http://www.w3.org/2001/XMLSchema" xmlns:xs="http://www.w3.org/2001/XMLSchema" xmlns:p="http://schemas.microsoft.com/office/2006/metadata/properties" xmlns:ns2="17895f5e-a352-4430-b34a-a47bac5f86f8" xmlns:ns3="eb5d8684-e9cd-45d7-9ccd-d0a0f5a21713" targetNamespace="http://schemas.microsoft.com/office/2006/metadata/properties" ma:root="true" ma:fieldsID="f0eab09d335d709d17a8968d385a645d" ns2:_="" ns3:_="">
    <xsd:import namespace="17895f5e-a352-4430-b34a-a47bac5f86f8"/>
    <xsd:import namespace="eb5d8684-e9cd-45d7-9ccd-d0a0f5a2171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895f5e-a352-4430-b34a-a47bac5f86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5d8684-e9cd-45d7-9ccd-d0a0f5a2171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E75713-45F4-422B-BA94-4CA1E54457D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4776E7F-834B-4F65-AE57-E025F6DFB3E5}">
  <ds:schemaRefs>
    <ds:schemaRef ds:uri="http://schemas.microsoft.com/sharepoint/v3/contenttype/forms"/>
  </ds:schemaRefs>
</ds:datastoreItem>
</file>

<file path=customXml/itemProps3.xml><?xml version="1.0" encoding="utf-8"?>
<ds:datastoreItem xmlns:ds="http://schemas.openxmlformats.org/officeDocument/2006/customXml" ds:itemID="{3BBFD847-E2AF-471D-A5A7-CFF985F90FB7}">
  <ds:schemaRefs>
    <ds:schemaRef ds:uri="http://schemas.openxmlformats.org/officeDocument/2006/bibliography"/>
  </ds:schemaRefs>
</ds:datastoreItem>
</file>

<file path=customXml/itemProps4.xml><?xml version="1.0" encoding="utf-8"?>
<ds:datastoreItem xmlns:ds="http://schemas.openxmlformats.org/officeDocument/2006/customXml" ds:itemID="{77F24F98-66FA-4D0C-B0F1-A1CDCF9830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895f5e-a352-4430-b34a-a47bac5f86f8"/>
    <ds:schemaRef ds:uri="eb5d8684-e9cd-45d7-9ccd-d0a0f5a217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2895</Words>
  <Characters>18241</Characters>
  <Application>Microsoft Office Word</Application>
  <DocSecurity>0</DocSecurity>
  <Lines>152</Lines>
  <Paragraphs>42</Paragraphs>
  <ScaleCrop>false</ScaleCrop>
  <HeadingPairs>
    <vt:vector size="2" baseType="variant">
      <vt:variant>
        <vt:lpstr>Titel</vt:lpstr>
      </vt:variant>
      <vt:variant>
        <vt:i4>1</vt:i4>
      </vt:variant>
    </vt:vector>
  </HeadingPairs>
  <TitlesOfParts>
    <vt:vector size="1" baseType="lpstr">
      <vt:lpstr>Vertragsvorlage für Software as a Service  NEU</vt:lpstr>
    </vt:vector>
  </TitlesOfParts>
  <Company/>
  <LinksUpToDate>false</LinksUpToDate>
  <CharactersWithSpaces>21094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Vertragsvorlage für Software as a Service  NEU</dc:title>
  <dc:creator>Andreas Marti</dc:creator>
  <dc:description>20250305</dc:description>
  <cp:lastModifiedBy>Hernan Grégorio GS-EFD</cp:lastModifiedBy>
  <cp:revision>68</cp:revision>
  <cp:lastPrinted>2019-12-19T17:25:00Z</cp:lastPrinted>
  <dcterms:created xsi:type="dcterms:W3CDTF">2019-12-10T19:27:00Z</dcterms:created>
  <dcterms:modified xsi:type="dcterms:W3CDTF">2025-03-25T08:42:00Z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0x010100A72604AC3457444BBDB537D1B9B34117</vt:lpwstr>
  </property>
  <property fmtid="{D5CDD505-2E9C-101B-9397-08002B2CF9AE}" pid="3" name="MEilenstein">
    <vt:lpwstr/>
  </property>
  <property fmtid="{D5CDD505-2E9C-101B-9397-08002B2CF9AE}" pid="4" name="URL">
    <vt:lpwstr/>
  </property>
  <property fmtid="{D5CDD505-2E9C-101B-9397-08002B2CF9AE}" pid="5" name="Dokumentenstatus0">
    <vt:lpwstr/>
  </property>
  <property fmtid="{D5CDD505-2E9C-101B-9397-08002B2CF9AE}" pid="6" name="Organisation">
    <vt:lpwstr/>
  </property>
  <property fmtid="{D5CDD505-2E9C-101B-9397-08002B2CF9AE}" pid="7" name="Dokumentenstatus">
    <vt:lpwstr/>
  </property>
  <property fmtid="{D5CDD505-2E9C-101B-9397-08002B2CF9AE}" pid="8" name="Dokumententyp0">
    <vt:lpwstr/>
  </property>
  <property fmtid="{D5CDD505-2E9C-101B-9397-08002B2CF9AE}" pid="9" name="Sprache0">
    <vt:lpwstr/>
  </property>
  <property fmtid="{D5CDD505-2E9C-101B-9397-08002B2CF9AE}" pid="10" name="MSIP_Label_245c3252-146d-46f3-8062-82cd8c8d7e7d_Enabled">
    <vt:lpwstr>true</vt:lpwstr>
  </property>
  <property fmtid="{D5CDD505-2E9C-101B-9397-08002B2CF9AE}" pid="11" name="MSIP_Label_245c3252-146d-46f3-8062-82cd8c8d7e7d_SetDate">
    <vt:lpwstr>2025-03-25T08:41:09Z</vt:lpwstr>
  </property>
  <property fmtid="{D5CDD505-2E9C-101B-9397-08002B2CF9AE}" pid="12" name="MSIP_Label_245c3252-146d-46f3-8062-82cd8c8d7e7d_Method">
    <vt:lpwstr>Privileged</vt:lpwstr>
  </property>
  <property fmtid="{D5CDD505-2E9C-101B-9397-08002B2CF9AE}" pid="13" name="MSIP_Label_245c3252-146d-46f3-8062-82cd8c8d7e7d_Name">
    <vt:lpwstr>L1</vt:lpwstr>
  </property>
  <property fmtid="{D5CDD505-2E9C-101B-9397-08002B2CF9AE}" pid="14" name="MSIP_Label_245c3252-146d-46f3-8062-82cd8c8d7e7d_SiteId">
    <vt:lpwstr>6ae27add-8276-4a38-88c1-3a9c1f973767</vt:lpwstr>
  </property>
  <property fmtid="{D5CDD505-2E9C-101B-9397-08002B2CF9AE}" pid="15" name="MSIP_Label_245c3252-146d-46f3-8062-82cd8c8d7e7d_ActionId">
    <vt:lpwstr>5f570f7f-654d-48d3-9284-f75a01de048f</vt:lpwstr>
  </property>
  <property fmtid="{D5CDD505-2E9C-101B-9397-08002B2CF9AE}" pid="16" name="MSIP_Label_245c3252-146d-46f3-8062-82cd8c8d7e7d_ContentBits">
    <vt:lpwstr>0</vt:lpwstr>
  </property>
  <property fmtid="{D5CDD505-2E9C-101B-9397-08002B2CF9AE}" pid="17" name="MSIP_Label_245c3252-146d-46f3-8062-82cd8c8d7e7d_Tag">
    <vt:lpwstr>10, 0, 1, 1</vt:lpwstr>
  </property>
</Properties>
</file>